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4B" w:rsidRPr="009E5802" w:rsidRDefault="00AB5C4B" w:rsidP="00AB5C4B">
      <w:pPr>
        <w:spacing w:line="340" w:lineRule="atLeast"/>
        <w:jc w:val="center"/>
        <w:rPr>
          <w:rFonts w:ascii="標楷體" w:eastAsia="標楷體"/>
          <w:color w:val="000000"/>
          <w:sz w:val="36"/>
          <w:szCs w:val="36"/>
        </w:rPr>
      </w:pPr>
      <w:r w:rsidRPr="009E5802">
        <w:rPr>
          <w:rFonts w:ascii="標楷體" w:eastAsia="標楷體" w:hint="eastAsia"/>
          <w:color w:val="000000"/>
          <w:sz w:val="36"/>
          <w:szCs w:val="36"/>
        </w:rPr>
        <w:t>桃園市立建國國民中學10</w:t>
      </w:r>
      <w:r>
        <w:rPr>
          <w:rFonts w:ascii="標楷體" w:eastAsia="標楷體" w:hint="eastAsia"/>
          <w:color w:val="000000"/>
          <w:sz w:val="36"/>
          <w:szCs w:val="36"/>
        </w:rPr>
        <w:t>9</w:t>
      </w:r>
      <w:r w:rsidRPr="009E5802">
        <w:rPr>
          <w:rFonts w:ascii="標楷體" w:eastAsia="標楷體" w:hint="eastAsia"/>
          <w:color w:val="000000"/>
          <w:sz w:val="36"/>
          <w:szCs w:val="36"/>
        </w:rPr>
        <w:t>學年度特殊教育</w:t>
      </w:r>
      <w:r w:rsidRPr="009E5802">
        <w:rPr>
          <w:rFonts w:ascii="標楷體" w:eastAsia="標楷體" w:hAnsi="標楷體" w:hint="eastAsia"/>
          <w:color w:val="000000"/>
          <w:sz w:val="36"/>
          <w:szCs w:val="36"/>
        </w:rPr>
        <w:t>教師助理員甄選</w:t>
      </w:r>
      <w:r w:rsidRPr="009E5802">
        <w:rPr>
          <w:rFonts w:ascii="標楷體" w:eastAsia="標楷體" w:hint="eastAsia"/>
          <w:color w:val="000000"/>
          <w:sz w:val="36"/>
          <w:szCs w:val="36"/>
        </w:rPr>
        <w:t>報名表</w:t>
      </w:r>
    </w:p>
    <w:p w:rsidR="00AB5C4B" w:rsidRPr="005D7A84" w:rsidRDefault="00AB5C4B" w:rsidP="00AB5C4B">
      <w:pPr>
        <w:spacing w:line="340" w:lineRule="exact"/>
        <w:rPr>
          <w:rFonts w:ascii="標楷體" w:eastAsia="標楷體" w:hint="eastAsia"/>
          <w:b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950"/>
        <w:gridCol w:w="1158"/>
        <w:gridCol w:w="1161"/>
        <w:gridCol w:w="195"/>
        <w:gridCol w:w="1158"/>
        <w:gridCol w:w="380"/>
        <w:gridCol w:w="1745"/>
        <w:gridCol w:w="2126"/>
      </w:tblGrid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577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姓  名</w:t>
            </w:r>
          </w:p>
        </w:tc>
        <w:tc>
          <w:tcPr>
            <w:tcW w:w="2319" w:type="dxa"/>
            <w:gridSpan w:val="2"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出生年月日</w:t>
            </w:r>
          </w:p>
        </w:tc>
        <w:tc>
          <w:tcPr>
            <w:tcW w:w="2125" w:type="dxa"/>
            <w:gridSpan w:val="2"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proofErr w:type="gramStart"/>
            <w:r w:rsidRPr="00C905AD">
              <w:rPr>
                <w:rFonts w:ascii="標楷體" w:eastAsia="標楷體" w:hint="eastAsia"/>
                <w:color w:val="000000"/>
              </w:rPr>
              <w:t>請貼半身</w:t>
            </w:r>
            <w:proofErr w:type="gramEnd"/>
          </w:p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脫帽照片</w:t>
            </w: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577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ind w:firstLine="240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配偶姓名</w:t>
            </w:r>
          </w:p>
        </w:tc>
        <w:tc>
          <w:tcPr>
            <w:tcW w:w="2319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年     齡</w:t>
            </w:r>
          </w:p>
        </w:tc>
        <w:tc>
          <w:tcPr>
            <w:tcW w:w="2125" w:type="dxa"/>
            <w:gridSpan w:val="2"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26" w:type="dxa"/>
            <w:vMerge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AB5C4B" w:rsidRPr="00C905AD" w:rsidRDefault="00AB5C4B" w:rsidP="002F3F6E">
            <w:pPr>
              <w:spacing w:line="20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家中子女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 xml:space="preserve">□ 子  </w:t>
            </w:r>
            <w:r w:rsidRPr="00C905A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C905AD">
              <w:rPr>
                <w:rFonts w:ascii="標楷體" w:eastAsia="標楷體" w:hint="eastAsia"/>
                <w:color w:val="000000"/>
              </w:rPr>
              <w:t>人</w:t>
            </w:r>
          </w:p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 xml:space="preserve">□ 女  </w:t>
            </w:r>
            <w:r w:rsidRPr="00C905A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C905AD"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身分證字號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577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ind w:firstLineChars="100" w:firstLine="240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聯絡電話</w:t>
            </w:r>
          </w:p>
        </w:tc>
        <w:tc>
          <w:tcPr>
            <w:tcW w:w="2319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住家：</w:t>
            </w:r>
          </w:p>
        </w:tc>
        <w:tc>
          <w:tcPr>
            <w:tcW w:w="3478" w:type="dxa"/>
            <w:gridSpan w:val="4"/>
            <w:vAlign w:val="center"/>
          </w:tcPr>
          <w:p w:rsidR="00AB5C4B" w:rsidRPr="00C905AD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手機：</w:t>
            </w:r>
          </w:p>
        </w:tc>
        <w:tc>
          <w:tcPr>
            <w:tcW w:w="2126" w:type="dxa"/>
            <w:vMerge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1577" w:type="dxa"/>
            <w:gridSpan w:val="2"/>
            <w:vMerge w:val="restart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通訊處</w:t>
            </w:r>
          </w:p>
        </w:tc>
        <w:tc>
          <w:tcPr>
            <w:tcW w:w="1158" w:type="dxa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戶籍地址</w:t>
            </w:r>
          </w:p>
        </w:tc>
        <w:tc>
          <w:tcPr>
            <w:tcW w:w="6765" w:type="dxa"/>
            <w:gridSpan w:val="6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1577" w:type="dxa"/>
            <w:gridSpan w:val="2"/>
            <w:vMerge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58" w:type="dxa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聯絡地址</w:t>
            </w:r>
          </w:p>
        </w:tc>
        <w:tc>
          <w:tcPr>
            <w:tcW w:w="6765" w:type="dxa"/>
            <w:gridSpan w:val="6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1577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現有保險</w:t>
            </w:r>
          </w:p>
        </w:tc>
        <w:tc>
          <w:tcPr>
            <w:tcW w:w="2514" w:type="dxa"/>
            <w:gridSpan w:val="3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□公保□勞保□農保</w:t>
            </w:r>
          </w:p>
        </w:tc>
        <w:tc>
          <w:tcPr>
            <w:tcW w:w="1538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語言能力</w:t>
            </w:r>
          </w:p>
        </w:tc>
        <w:tc>
          <w:tcPr>
            <w:tcW w:w="3871" w:type="dxa"/>
            <w:gridSpan w:val="2"/>
            <w:vAlign w:val="center"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□國語 □</w:t>
            </w:r>
            <w:r>
              <w:rPr>
                <w:rFonts w:ascii="標楷體" w:eastAsia="標楷體" w:hint="eastAsia"/>
                <w:color w:val="000000"/>
              </w:rPr>
              <w:t>台語</w:t>
            </w:r>
            <w:r w:rsidRPr="00C905AD">
              <w:rPr>
                <w:rFonts w:ascii="標楷體" w:eastAsia="標楷體" w:hint="eastAsia"/>
                <w:color w:val="000000"/>
              </w:rPr>
              <w:t xml:space="preserve"> □客家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C905AD">
              <w:rPr>
                <w:rFonts w:ascii="標楷體" w:eastAsia="標楷體" w:hint="eastAsia"/>
                <w:color w:val="000000"/>
              </w:rPr>
              <w:t>□其他</w:t>
            </w: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627" w:type="dxa"/>
            <w:vMerge w:val="restart"/>
            <w:vAlign w:val="center"/>
          </w:tcPr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學</w:t>
            </w:r>
          </w:p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經</w:t>
            </w:r>
          </w:p>
          <w:p w:rsidR="00AB5C4B" w:rsidRPr="00C905AD" w:rsidRDefault="00AB5C4B" w:rsidP="002F3F6E">
            <w:pPr>
              <w:spacing w:line="34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歷</w:t>
            </w:r>
          </w:p>
        </w:tc>
        <w:tc>
          <w:tcPr>
            <w:tcW w:w="8873" w:type="dxa"/>
            <w:gridSpan w:val="8"/>
            <w:vAlign w:val="center"/>
          </w:tcPr>
          <w:p w:rsidR="00AB5C4B" w:rsidRPr="00C905AD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1.最高學歷：</w:t>
            </w: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627" w:type="dxa"/>
            <w:vMerge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873" w:type="dxa"/>
            <w:gridSpan w:val="8"/>
            <w:vAlign w:val="center"/>
          </w:tcPr>
          <w:p w:rsidR="00AB5C4B" w:rsidRPr="00C905AD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2.服務經歷：（請詳填）</w:t>
            </w: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627" w:type="dxa"/>
            <w:vMerge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873" w:type="dxa"/>
            <w:gridSpan w:val="8"/>
            <w:vAlign w:val="center"/>
          </w:tcPr>
          <w:p w:rsidR="00AB5C4B" w:rsidRPr="00C905AD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627" w:type="dxa"/>
            <w:vMerge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873" w:type="dxa"/>
            <w:gridSpan w:val="8"/>
            <w:vAlign w:val="center"/>
          </w:tcPr>
          <w:p w:rsidR="00AB5C4B" w:rsidRPr="00C905AD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627" w:type="dxa"/>
            <w:vMerge/>
          </w:tcPr>
          <w:p w:rsidR="00AB5C4B" w:rsidRPr="00C905AD" w:rsidRDefault="00AB5C4B" w:rsidP="002F3F6E">
            <w:pPr>
              <w:spacing w:line="34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873" w:type="dxa"/>
            <w:gridSpan w:val="8"/>
            <w:vAlign w:val="center"/>
          </w:tcPr>
          <w:p w:rsidR="00AB5C4B" w:rsidRPr="00C905AD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9500" w:type="dxa"/>
            <w:gridSpan w:val="9"/>
            <w:vAlign w:val="center"/>
          </w:tcPr>
          <w:p w:rsidR="00AB5C4B" w:rsidRPr="00C905AD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C905AD">
              <w:rPr>
                <w:rFonts w:ascii="標楷體" w:eastAsia="標楷體" w:hint="eastAsia"/>
                <w:color w:val="000000"/>
              </w:rPr>
              <w:t>簡要自述：（擔任</w:t>
            </w:r>
            <w:r w:rsidRPr="00C905AD">
              <w:rPr>
                <w:rFonts w:ascii="標楷體" w:eastAsia="標楷體" w:hAnsi="標楷體" w:hint="eastAsia"/>
                <w:color w:val="000000"/>
              </w:rPr>
              <w:t>教師助理員</w:t>
            </w:r>
            <w:r w:rsidRPr="00C905AD">
              <w:rPr>
                <w:rFonts w:ascii="標楷體" w:eastAsia="標楷體" w:hint="eastAsia"/>
                <w:color w:val="000000"/>
              </w:rPr>
              <w:t>、家庭狀況、平日休閒）</w:t>
            </w: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9500" w:type="dxa"/>
            <w:gridSpan w:val="9"/>
            <w:vAlign w:val="center"/>
          </w:tcPr>
          <w:p w:rsidR="00AB5C4B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9500" w:type="dxa"/>
            <w:gridSpan w:val="9"/>
            <w:vAlign w:val="center"/>
          </w:tcPr>
          <w:p w:rsidR="00AB5C4B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9500" w:type="dxa"/>
            <w:gridSpan w:val="9"/>
            <w:vAlign w:val="center"/>
          </w:tcPr>
          <w:p w:rsidR="00AB5C4B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9500" w:type="dxa"/>
            <w:gridSpan w:val="9"/>
            <w:vAlign w:val="center"/>
          </w:tcPr>
          <w:p w:rsidR="00AB5C4B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9500" w:type="dxa"/>
            <w:gridSpan w:val="9"/>
            <w:vAlign w:val="center"/>
          </w:tcPr>
          <w:p w:rsidR="00AB5C4B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9500" w:type="dxa"/>
            <w:gridSpan w:val="9"/>
            <w:vAlign w:val="center"/>
          </w:tcPr>
          <w:p w:rsidR="00AB5C4B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9500" w:type="dxa"/>
            <w:gridSpan w:val="9"/>
            <w:vAlign w:val="center"/>
          </w:tcPr>
          <w:p w:rsidR="00AB5C4B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AB5C4B" w:rsidTr="002F3F6E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9500" w:type="dxa"/>
            <w:gridSpan w:val="9"/>
            <w:vAlign w:val="center"/>
          </w:tcPr>
          <w:p w:rsidR="00AB5C4B" w:rsidRDefault="00AB5C4B" w:rsidP="002F3F6E">
            <w:pPr>
              <w:spacing w:line="340" w:lineRule="atLeas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AB5C4B" w:rsidRDefault="00AB5C4B" w:rsidP="00AB5C4B">
      <w:pPr>
        <w:numPr>
          <w:ilvl w:val="0"/>
          <w:numId w:val="1"/>
        </w:numPr>
        <w:spacing w:beforeLines="50" w:before="180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>本表填妥後，連同相關資歷證明、畢業證書及身份證正反面影印本，親送本校特教組。</w:t>
      </w:r>
    </w:p>
    <w:p w:rsidR="006916C2" w:rsidRDefault="00AB5C4B" w:rsidP="00AB5C4B">
      <w:pPr>
        <w:numPr>
          <w:ilvl w:val="0"/>
          <w:numId w:val="1"/>
        </w:numPr>
        <w:spacing w:beforeLines="50" w:before="180"/>
      </w:pPr>
      <w:r w:rsidRPr="00AB5C4B">
        <w:rPr>
          <w:rFonts w:ascii="標楷體" w:eastAsia="標楷體" w:hint="eastAsia"/>
          <w:color w:val="000000"/>
        </w:rPr>
        <w:t>甄選完畢，欲將甄試資料退件者請填通訊地址。謝謝！</w:t>
      </w:r>
      <w:bookmarkStart w:id="0" w:name="_GoBack"/>
      <w:bookmarkEnd w:id="0"/>
    </w:p>
    <w:sectPr w:rsidR="006916C2">
      <w:pgSz w:w="11906" w:h="16838"/>
      <w:pgMar w:top="567" w:right="567" w:bottom="90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0791"/>
    <w:multiLevelType w:val="hybridMultilevel"/>
    <w:tmpl w:val="BEF425CE"/>
    <w:lvl w:ilvl="0" w:tplc="C10EEA5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4B"/>
    <w:rsid w:val="00905945"/>
    <w:rsid w:val="00AB5C4B"/>
    <w:rsid w:val="00F3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特教組長</dc:creator>
  <cp:lastModifiedBy>特教組長</cp:lastModifiedBy>
  <cp:revision>1</cp:revision>
  <dcterms:created xsi:type="dcterms:W3CDTF">2021-01-18T01:29:00Z</dcterms:created>
  <dcterms:modified xsi:type="dcterms:W3CDTF">2021-01-18T01:29:00Z</dcterms:modified>
</cp:coreProperties>
</file>