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04" w:rsidRDefault="00DC25D3" w:rsidP="00D23E04">
      <w:pPr>
        <w:snapToGrid w:val="0"/>
        <w:jc w:val="center"/>
        <w:rPr>
          <w:rFonts w:ascii="華康魏碑體(P)" w:eastAsia="華康魏碑體(P)"/>
          <w:bCs/>
          <w:sz w:val="36"/>
          <w:szCs w:val="36"/>
        </w:rPr>
      </w:pPr>
      <w:bookmarkStart w:id="0" w:name="_GoBack"/>
      <w:bookmarkEnd w:id="0"/>
      <w:r>
        <w:rPr>
          <w:rFonts w:ascii="華康魏碑體(P)" w:eastAsia="華康魏碑體(P)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93980</wp:posOffset>
                </wp:positionV>
                <wp:extent cx="1440180" cy="807720"/>
                <wp:effectExtent l="0" t="0" r="2667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807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6DD" w:rsidRPr="003C26DD" w:rsidRDefault="003C26DD" w:rsidP="00DC25D3">
                            <w:pPr>
                              <w:jc w:val="center"/>
                              <w:rPr>
                                <w:rFonts w:ascii="華康魏碑體(P)" w:eastAsia="華康魏碑體(P)" w:hint="eastAsia"/>
                              </w:rPr>
                            </w:pPr>
                            <w:r w:rsidRPr="003C26DD">
                              <w:rPr>
                                <w:rFonts w:ascii="華康魏碑體(P)" w:eastAsia="華康魏碑體(P)" w:hint="eastAsia"/>
                              </w:rPr>
                              <w:t>敬請張貼公告</w:t>
                            </w:r>
                            <w:r w:rsidR="00DC25D3">
                              <w:rPr>
                                <w:rFonts w:ascii="華康魏碑體(P)" w:eastAsia="華康魏碑體(P)"/>
                              </w:rPr>
                              <w:br/>
                            </w:r>
                            <w:r w:rsidR="00DC25D3">
                              <w:rPr>
                                <w:rFonts w:ascii="華康魏碑體(P)" w:eastAsia="華康魏碑體(P)" w:hint="eastAsia"/>
                              </w:rPr>
                              <w:t>報名表</w:t>
                            </w:r>
                            <w:r w:rsidR="00DC25D3">
                              <w:rPr>
                                <w:rFonts w:ascii="華康魏碑體(P)" w:eastAsia="華康魏碑體(P)"/>
                              </w:rPr>
                              <w:t>請</w:t>
                            </w:r>
                            <w:r w:rsidR="00DC25D3">
                              <w:rPr>
                                <w:rFonts w:ascii="華康魏碑體(P)" w:eastAsia="華康魏碑體(P)" w:hint="eastAsia"/>
                              </w:rPr>
                              <w:t>到</w:t>
                            </w:r>
                            <w:r w:rsidR="00DC25D3">
                              <w:rPr>
                                <w:rFonts w:ascii="華康魏碑體(P)" w:eastAsia="華康魏碑體(P)"/>
                              </w:rPr>
                              <w:t>輔導室索取</w:t>
                            </w:r>
                            <w:r w:rsidR="00DC25D3">
                              <w:rPr>
                                <w:rFonts w:ascii="華康魏碑體(P)" w:eastAsia="華康魏碑體(P)" w:hint="eastAsia"/>
                              </w:rPr>
                              <w:t>或網頁下載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.55pt;margin-top:7.4pt;width:113.4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" fillcolor="white [3201]" strokecolor="black [3200]" strokeweight="1pt">
                <v:textbox>
                  <w:txbxContent>
                    <w:p w:rsidR="003C26DD" w:rsidRPr="003C26DD" w:rsidRDefault="003C26DD" w:rsidP="00DC25D3">
                      <w:pPr>
                        <w:jc w:val="center"/>
                        <w:rPr>
                          <w:rFonts w:ascii="華康魏碑體(P)" w:eastAsia="華康魏碑體(P)" w:hint="eastAsia"/>
                        </w:rPr>
                      </w:pPr>
                      <w:r w:rsidRPr="003C26DD">
                        <w:rPr>
                          <w:rFonts w:ascii="華康魏碑體(P)" w:eastAsia="華康魏碑體(P)" w:hint="eastAsia"/>
                        </w:rPr>
                        <w:t>敬請張貼公告</w:t>
                      </w:r>
                      <w:r w:rsidR="00DC25D3">
                        <w:rPr>
                          <w:rFonts w:ascii="華康魏碑體(P)" w:eastAsia="華康魏碑體(P)"/>
                        </w:rPr>
                        <w:br/>
                      </w:r>
                      <w:r w:rsidR="00DC25D3">
                        <w:rPr>
                          <w:rFonts w:ascii="華康魏碑體(P)" w:eastAsia="華康魏碑體(P)" w:hint="eastAsia"/>
                        </w:rPr>
                        <w:t>報名表</w:t>
                      </w:r>
                      <w:r w:rsidR="00DC25D3">
                        <w:rPr>
                          <w:rFonts w:ascii="華康魏碑體(P)" w:eastAsia="華康魏碑體(P)"/>
                        </w:rPr>
                        <w:t>請</w:t>
                      </w:r>
                      <w:r w:rsidR="00DC25D3">
                        <w:rPr>
                          <w:rFonts w:ascii="華康魏碑體(P)" w:eastAsia="華康魏碑體(P)" w:hint="eastAsia"/>
                        </w:rPr>
                        <w:t>到</w:t>
                      </w:r>
                      <w:r w:rsidR="00DC25D3">
                        <w:rPr>
                          <w:rFonts w:ascii="華康魏碑體(P)" w:eastAsia="華康魏碑體(P)"/>
                        </w:rPr>
                        <w:t>輔導室索取</w:t>
                      </w:r>
                      <w:r w:rsidR="00DC25D3">
                        <w:rPr>
                          <w:rFonts w:ascii="華康魏碑體(P)" w:eastAsia="華康魏碑體(P)" w:hint="eastAsia"/>
                        </w:rPr>
                        <w:t>或網頁下載</w:t>
                      </w:r>
                    </w:p>
                  </w:txbxContent>
                </v:textbox>
              </v:shape>
            </w:pict>
          </mc:Fallback>
        </mc:AlternateContent>
      </w:r>
    </w:p>
    <w:p w:rsidR="001779A2" w:rsidRPr="00D23E04" w:rsidRDefault="00763D9C" w:rsidP="00D23E04">
      <w:pPr>
        <w:snapToGrid w:val="0"/>
        <w:jc w:val="center"/>
        <w:rPr>
          <w:rFonts w:ascii="華康魏碑體(P)" w:eastAsia="華康魏碑體(P)"/>
          <w:bCs/>
          <w:sz w:val="36"/>
          <w:szCs w:val="36"/>
        </w:rPr>
      </w:pPr>
      <w:r>
        <w:rPr>
          <w:rFonts w:ascii="華康魏碑體(P)" w:eastAsia="華康魏碑體(P)" w:hint="eastAsia"/>
          <w:bCs/>
          <w:sz w:val="36"/>
          <w:szCs w:val="36"/>
        </w:rPr>
        <w:t>10</w:t>
      </w:r>
      <w:r>
        <w:rPr>
          <w:rFonts w:ascii="華康魏碑體(P)" w:eastAsia="華康魏碑體(P)"/>
          <w:bCs/>
          <w:sz w:val="36"/>
          <w:szCs w:val="36"/>
        </w:rPr>
        <w:t>9</w:t>
      </w:r>
      <w:r w:rsidR="001779A2" w:rsidRPr="00D23E04">
        <w:rPr>
          <w:rFonts w:ascii="華康魏碑體(P)" w:eastAsia="華康魏碑體(P)" w:hint="eastAsia"/>
          <w:bCs/>
          <w:sz w:val="36"/>
          <w:szCs w:val="36"/>
        </w:rPr>
        <w:t>建國國中祖父母節系列活動報名表</w:t>
      </w:r>
    </w:p>
    <w:p w:rsidR="001779A2" w:rsidRPr="004A0BB2" w:rsidRDefault="003C26DD" w:rsidP="00D23E04">
      <w:pPr>
        <w:snapToGrid w:val="0"/>
        <w:jc w:val="center"/>
        <w:rPr>
          <w:rFonts w:ascii="華康魏碑體(P)" w:eastAsia="華康魏碑體(P)"/>
          <w:bCs/>
          <w:sz w:val="32"/>
          <w:szCs w:val="32"/>
        </w:rPr>
      </w:pPr>
      <w:r w:rsidRPr="00D23E04">
        <w:rPr>
          <w:noProof/>
        </w:rPr>
        <w:drawing>
          <wp:anchor distT="0" distB="0" distL="114300" distR="114300" simplePos="0" relativeHeight="251662336" behindDoc="1" locked="0" layoutInCell="1" allowOverlap="1" wp14:anchorId="4DA641B1" wp14:editId="7E3302D5">
            <wp:simplePos x="0" y="0"/>
            <wp:positionH relativeFrom="margin">
              <wp:posOffset>5492115</wp:posOffset>
            </wp:positionH>
            <wp:positionV relativeFrom="paragraph">
              <wp:posOffset>116205</wp:posOffset>
            </wp:positionV>
            <wp:extent cx="1200785" cy="832504"/>
            <wp:effectExtent l="0" t="0" r="0" b="5715"/>
            <wp:wrapNone/>
            <wp:docPr id="5" name="圖片 5" descr="C:\Users\huiying\Desktop\祖孫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iying\Desktop\祖孫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9A2" w:rsidRPr="004A0BB2">
        <w:rPr>
          <w:rFonts w:ascii="華康魏碑體(P)" w:eastAsia="華康魏碑體(P)" w:hint="eastAsia"/>
          <w:bCs/>
          <w:sz w:val="32"/>
          <w:szCs w:val="32"/>
        </w:rPr>
        <w:sym w:font="Webdings" w:char="F059"/>
      </w:r>
      <w:r w:rsidR="001779A2" w:rsidRPr="004A0BB2">
        <w:rPr>
          <w:rFonts w:ascii="華康魏碑體(P)" w:eastAsia="華康魏碑體(P)" w:hint="eastAsia"/>
          <w:bCs/>
          <w:sz w:val="32"/>
          <w:szCs w:val="32"/>
        </w:rPr>
        <w:t>幸福祖孫情─當「花甲」遇上「少年」</w:t>
      </w:r>
      <w:r w:rsidR="001779A2" w:rsidRPr="004A0BB2">
        <w:rPr>
          <w:rFonts w:ascii="華康魏碑體(P)" w:eastAsia="華康魏碑體(P)" w:hint="eastAsia"/>
          <w:bCs/>
          <w:sz w:val="32"/>
          <w:szCs w:val="32"/>
        </w:rPr>
        <w:sym w:font="Webdings" w:char="F059"/>
      </w:r>
    </w:p>
    <w:p w:rsidR="000416FF" w:rsidRPr="00D23E04" w:rsidRDefault="000416FF" w:rsidP="00A735E8">
      <w:pPr>
        <w:spacing w:line="0" w:lineRule="atLeast"/>
        <w:jc w:val="center"/>
        <w:rPr>
          <w:rFonts w:ascii="華康POP1體W5" w:eastAsia="華康POP1體W5" w:hAnsi="標楷體"/>
          <w:sz w:val="28"/>
          <w:szCs w:val="28"/>
        </w:rPr>
      </w:pPr>
    </w:p>
    <w:p w:rsidR="000416FF" w:rsidRPr="00D23E04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23E04">
        <w:rPr>
          <w:rFonts w:ascii="Times New Roman" w:eastAsia="標楷體" w:hAnsi="Times New Roman" w:cs="Times New Roman" w:hint="eastAsia"/>
          <w:sz w:val="28"/>
          <w:szCs w:val="28"/>
        </w:rPr>
        <w:t>辦理時間：</w:t>
      </w:r>
      <w:r w:rsidR="00763D9C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109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年</w:t>
      </w:r>
      <w:r w:rsidR="00763D9C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10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月</w:t>
      </w:r>
      <w:r w:rsidR="001B098F" w:rsidRPr="00D23E0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2</w:t>
      </w:r>
      <w:r w:rsidR="00763D9C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4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日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(</w:t>
      </w:r>
      <w:r w:rsidR="001B098F" w:rsidRPr="00D23E0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六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 xml:space="preserve">) </w:t>
      </w:r>
      <w:r w:rsidR="001779A2" w:rsidRPr="00D23E0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上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午</w:t>
      </w:r>
      <w:r w:rsidR="001779A2" w:rsidRPr="00D23E0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9:00-12:0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0</w:t>
      </w:r>
    </w:p>
    <w:p w:rsidR="000416FF" w:rsidRPr="00D23E04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23E04">
        <w:rPr>
          <w:rFonts w:ascii="Times New Roman" w:eastAsia="標楷體" w:hAnsi="Times New Roman" w:cs="Times New Roman" w:hint="eastAsia"/>
          <w:sz w:val="28"/>
          <w:szCs w:val="28"/>
        </w:rPr>
        <w:t>辦理地點：</w:t>
      </w:r>
      <w:r w:rsidR="003F0263" w:rsidRPr="00D23E04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FE2B28" w:rsidRPr="00D23E04">
        <w:rPr>
          <w:rFonts w:ascii="Times New Roman" w:eastAsia="標楷體" w:hAnsi="Times New Roman" w:cs="Times New Roman" w:hint="eastAsia"/>
          <w:sz w:val="28"/>
          <w:szCs w:val="28"/>
        </w:rPr>
        <w:t>資源大樓</w:t>
      </w:r>
      <w:r w:rsidR="00FE2B28" w:rsidRPr="00D23E0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E2B28" w:rsidRPr="00D23E04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3F0263" w:rsidRPr="00D23E04">
        <w:rPr>
          <w:rFonts w:ascii="Times New Roman" w:eastAsia="標楷體" w:hAnsi="Times New Roman" w:cs="Times New Roman" w:hint="eastAsia"/>
          <w:sz w:val="28"/>
          <w:szCs w:val="28"/>
        </w:rPr>
        <w:t>【請從中門進入】</w:t>
      </w:r>
    </w:p>
    <w:p w:rsidR="000416FF" w:rsidRPr="00D23E04" w:rsidRDefault="000416FF" w:rsidP="004A6921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23E04">
        <w:rPr>
          <w:rFonts w:ascii="Times New Roman" w:eastAsia="標楷體" w:hAnsi="Times New Roman" w:cs="Arial" w:hint="eastAsia"/>
          <w:sz w:val="28"/>
          <w:szCs w:val="28"/>
        </w:rPr>
        <w:t>活動目標：</w:t>
      </w:r>
      <w:r w:rsidR="001779A2" w:rsidRPr="00D23E04">
        <w:rPr>
          <w:rFonts w:ascii="Times New Roman" w:eastAsia="標楷體" w:hAnsi="Times New Roman" w:cs="Arial" w:hint="eastAsia"/>
          <w:sz w:val="28"/>
          <w:szCs w:val="28"/>
        </w:rPr>
        <w:t>「花甲」與「少年」</w:t>
      </w:r>
      <w:r w:rsidR="004A6921" w:rsidRPr="00D23E04">
        <w:rPr>
          <w:rFonts w:ascii="Times New Roman" w:eastAsia="標楷體" w:hAnsi="Times New Roman" w:cs="Arial" w:hint="eastAsia"/>
          <w:sz w:val="28"/>
          <w:szCs w:val="28"/>
        </w:rPr>
        <w:t>共同</w:t>
      </w:r>
      <w:r w:rsidR="001779A2" w:rsidRPr="00D23E04">
        <w:rPr>
          <w:rFonts w:ascii="Times New Roman" w:eastAsia="標楷體" w:hAnsi="Times New Roman" w:cs="Arial" w:hint="eastAsia"/>
          <w:sz w:val="28"/>
          <w:szCs w:val="28"/>
        </w:rPr>
        <w:t>透過</w:t>
      </w:r>
      <w:r w:rsidR="004A6921" w:rsidRPr="00D23E04">
        <w:rPr>
          <w:rFonts w:ascii="Times New Roman" w:eastAsia="標楷體" w:hAnsi="Times New Roman" w:cs="Arial" w:hint="eastAsia"/>
          <w:sz w:val="28"/>
          <w:szCs w:val="28"/>
        </w:rPr>
        <w:t>趣味的</w:t>
      </w:r>
      <w:r w:rsidR="001779A2" w:rsidRPr="00D23E04">
        <w:rPr>
          <w:rFonts w:ascii="Times New Roman" w:eastAsia="標楷體" w:hAnsi="Times New Roman" w:cs="Arial" w:hint="eastAsia"/>
          <w:sz w:val="28"/>
          <w:szCs w:val="28"/>
        </w:rPr>
        <w:t>闖關</w:t>
      </w:r>
      <w:r w:rsidR="004A6921" w:rsidRPr="00D23E04">
        <w:rPr>
          <w:rFonts w:ascii="Times New Roman" w:eastAsia="標楷體" w:hAnsi="Times New Roman" w:cs="Arial" w:hint="eastAsia"/>
          <w:sz w:val="28"/>
          <w:szCs w:val="28"/>
        </w:rPr>
        <w:t>遊戲</w:t>
      </w:r>
      <w:r w:rsidR="001779A2" w:rsidRPr="00D23E04">
        <w:rPr>
          <w:rFonts w:ascii="Times New Roman" w:eastAsia="標楷體" w:hAnsi="Times New Roman" w:cs="Arial" w:hint="eastAsia"/>
          <w:sz w:val="28"/>
          <w:szCs w:val="28"/>
        </w:rPr>
        <w:t>，攜手挑戰「彭祖體驗包」</w:t>
      </w:r>
      <w:r w:rsidR="004A6921" w:rsidRPr="00D23E04">
        <w:rPr>
          <w:rFonts w:ascii="Times New Roman" w:eastAsia="標楷體" w:hAnsi="Times New Roman" w:cs="Arial" w:hint="eastAsia"/>
          <w:sz w:val="28"/>
          <w:szCs w:val="28"/>
        </w:rPr>
        <w:t>，藉由懂老體驗的過程，</w:t>
      </w:r>
      <w:r w:rsidR="003E1F0E">
        <w:rPr>
          <w:rFonts w:ascii="Times New Roman" w:eastAsia="標楷體" w:hAnsi="Times New Roman" w:cs="Arial" w:hint="eastAsia"/>
          <w:sz w:val="28"/>
          <w:szCs w:val="28"/>
        </w:rPr>
        <w:t>促進</w:t>
      </w:r>
      <w:r w:rsidR="001B098F" w:rsidRPr="00D23E04">
        <w:rPr>
          <w:rFonts w:ascii="Times New Roman" w:eastAsia="標楷體" w:hAnsi="Times New Roman" w:cs="Arial" w:hint="eastAsia"/>
          <w:sz w:val="28"/>
          <w:szCs w:val="28"/>
        </w:rPr>
        <w:t>祖孫間的相處，期能引導孫子女珍惜家人情</w:t>
      </w:r>
      <w:r w:rsidR="00D23E04" w:rsidRPr="00D23E04">
        <w:rPr>
          <w:rFonts w:ascii="Times New Roman" w:eastAsia="標楷體" w:hAnsi="Times New Roman" w:cs="Arial" w:hint="eastAsia"/>
          <w:sz w:val="28"/>
          <w:szCs w:val="28"/>
        </w:rPr>
        <w:t>誼，增進祖孫彼此了解與交流</w:t>
      </w:r>
      <w:r w:rsidR="001B098F" w:rsidRPr="00D23E04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:rsidR="000416FF" w:rsidRPr="00D23E04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23E04">
        <w:rPr>
          <w:rFonts w:ascii="Times New Roman" w:eastAsia="標楷體" w:hAnsi="Times New Roman" w:cs="Times New Roman" w:hint="eastAsia"/>
          <w:sz w:val="28"/>
          <w:szCs w:val="28"/>
        </w:rPr>
        <w:t>活動費用：完全免費。</w:t>
      </w:r>
    </w:p>
    <w:p w:rsidR="000416FF" w:rsidRPr="00D23E04" w:rsidRDefault="004A6921" w:rsidP="001B098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23E04">
        <w:rPr>
          <w:rFonts w:ascii="Times New Roman" w:eastAsia="標楷體" w:hAnsi="Times New Roman" w:cs="Times New Roman" w:hint="eastAsia"/>
          <w:sz w:val="28"/>
          <w:szCs w:val="28"/>
        </w:rPr>
        <w:t>活動內容</w:t>
      </w:r>
      <w:r w:rsidR="000416FF" w:rsidRPr="00D23E0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63D9C">
        <w:rPr>
          <w:rFonts w:ascii="Times New Roman" w:eastAsia="標楷體" w:hAnsi="Times New Roman" w:cs="Times New Roman" w:hint="eastAsia"/>
          <w:sz w:val="28"/>
          <w:szCs w:val="28"/>
        </w:rPr>
        <w:t>敬老議題分享、祖孫共同闖關</w:t>
      </w:r>
      <w:r w:rsidR="003E1F0E">
        <w:rPr>
          <w:rFonts w:ascii="Times New Roman" w:eastAsia="標楷體" w:hAnsi="Times New Roman" w:cs="Times New Roman" w:hint="eastAsia"/>
          <w:sz w:val="28"/>
          <w:szCs w:val="28"/>
        </w:rPr>
        <w:t>挑戰</w:t>
      </w:r>
      <w:r w:rsidR="00763D9C">
        <w:rPr>
          <w:rFonts w:ascii="Times New Roman" w:eastAsia="標楷體" w:hAnsi="Times New Roman" w:cs="Times New Roman" w:hint="eastAsia"/>
          <w:sz w:val="28"/>
          <w:szCs w:val="28"/>
        </w:rPr>
        <w:t>彭組體驗包</w:t>
      </w:r>
      <w:r w:rsidRPr="00D23E0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63D9C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D23E04">
        <w:rPr>
          <w:rFonts w:ascii="Times New Roman" w:eastAsia="標楷體" w:hAnsi="Times New Roman" w:cs="Times New Roman" w:hint="eastAsia"/>
          <w:sz w:val="28"/>
          <w:szCs w:val="28"/>
        </w:rPr>
        <w:t>心得交流</w:t>
      </w:r>
    </w:p>
    <w:p w:rsidR="000416FF" w:rsidRPr="00D23E04" w:rsidRDefault="000416FF" w:rsidP="000416FF">
      <w:pPr>
        <w:numPr>
          <w:ilvl w:val="0"/>
          <w:numId w:val="2"/>
        </w:numPr>
        <w:snapToGrid w:val="0"/>
        <w:spacing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23E04">
        <w:rPr>
          <w:rFonts w:ascii="Times New Roman" w:eastAsia="標楷體" w:hAnsi="Times New Roman" w:cs="Times New Roman" w:hint="eastAsia"/>
          <w:sz w:val="28"/>
          <w:szCs w:val="28"/>
        </w:rPr>
        <w:t>活動好康：</w:t>
      </w:r>
    </w:p>
    <w:p w:rsidR="009A0C42" w:rsidRPr="003C26DD" w:rsidRDefault="00A735E8" w:rsidP="003C26DD">
      <w:pPr>
        <w:pStyle w:val="a3"/>
        <w:numPr>
          <w:ilvl w:val="0"/>
          <w:numId w:val="3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D23E04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全程</w:t>
      </w:r>
      <w:r w:rsidR="00B61C5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參與</w:t>
      </w:r>
      <w:r w:rsidR="000416FF" w:rsidRPr="00D23E04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並</w:t>
      </w:r>
      <w:r w:rsidR="000416FF" w:rsidRPr="00763D9C">
        <w:rPr>
          <w:rFonts w:ascii="Times New Roman" w:eastAsia="標楷體" w:hAnsi="Times New Roman" w:cs="Times New Roman" w:hint="eastAsia"/>
          <w:b/>
          <w:sz w:val="28"/>
          <w:szCs w:val="28"/>
          <w:u w:val="thick"/>
          <w:shd w:val="pct15" w:color="auto" w:fill="FFFFFF"/>
        </w:rPr>
        <w:t>攜帶</w:t>
      </w:r>
      <w:r w:rsidR="00B61C56">
        <w:rPr>
          <w:rFonts w:ascii="Times New Roman" w:eastAsia="標楷體" w:hAnsi="Times New Roman" w:cs="Times New Roman" w:hint="eastAsia"/>
          <w:b/>
          <w:sz w:val="28"/>
          <w:szCs w:val="28"/>
          <w:u w:val="thick"/>
          <w:shd w:val="pct15" w:color="auto" w:fill="FFFFFF"/>
        </w:rPr>
        <w:t>任何一位</w:t>
      </w:r>
      <w:r w:rsidR="000416FF" w:rsidRPr="00763D9C">
        <w:rPr>
          <w:rFonts w:ascii="Times New Roman" w:eastAsia="標楷體" w:hAnsi="Times New Roman" w:cs="Times New Roman" w:hint="eastAsia"/>
          <w:b/>
          <w:sz w:val="28"/>
          <w:szCs w:val="28"/>
          <w:u w:val="thick"/>
          <w:shd w:val="pct15" w:color="auto" w:fill="FFFFFF"/>
        </w:rPr>
        <w:t>家人前來者</w:t>
      </w:r>
      <w:r w:rsidR="003E1F0E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，</w:t>
      </w:r>
      <w:r w:rsidR="006D2B99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可優先錄取，並</w:t>
      </w:r>
      <w:r w:rsidR="000416FF" w:rsidRPr="006D2B99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獲得志工服務時數</w:t>
      </w:r>
      <w:r w:rsidR="001B098F" w:rsidRPr="006D2B99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3</w:t>
      </w:r>
      <w:r w:rsidR="000416FF" w:rsidRPr="006D2B99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小時</w:t>
      </w:r>
      <w:r w:rsidR="000416FF" w:rsidRPr="006D2B9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6D2B99" w:rsidRPr="006D2B99">
        <w:rPr>
          <w:rFonts w:ascii="Times New Roman" w:eastAsia="標楷體" w:hAnsi="Times New Roman" w:cs="Times New Roman" w:hint="eastAsia"/>
          <w:sz w:val="28"/>
          <w:szCs w:val="28"/>
          <w:u w:val="wave"/>
        </w:rPr>
        <w:t>倘若家人無法參與，則會以候補方式錄取，也可獲得服務時數</w:t>
      </w:r>
      <w:r w:rsidR="006D2B99" w:rsidRPr="006D2B99">
        <w:rPr>
          <w:rFonts w:ascii="Times New Roman" w:eastAsia="標楷體" w:hAnsi="Times New Roman" w:cs="Times New Roman" w:hint="eastAsia"/>
          <w:sz w:val="28"/>
          <w:szCs w:val="28"/>
          <w:u w:val="wave"/>
        </w:rPr>
        <w:t>3</w:t>
      </w:r>
      <w:r w:rsidR="006D2B99" w:rsidRPr="006D2B99">
        <w:rPr>
          <w:rFonts w:ascii="Times New Roman" w:eastAsia="標楷體" w:hAnsi="Times New Roman" w:cs="Times New Roman" w:hint="eastAsia"/>
          <w:sz w:val="28"/>
          <w:szCs w:val="28"/>
          <w:u w:val="wave"/>
        </w:rPr>
        <w:t>小時</w:t>
      </w:r>
      <w:r w:rsidR="006D2B9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416FF" w:rsidRPr="00D23E04" w:rsidRDefault="00D23E04" w:rsidP="000416FF">
      <w:pPr>
        <w:pStyle w:val="a3"/>
        <w:numPr>
          <w:ilvl w:val="0"/>
          <w:numId w:val="3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報名時間</w:t>
      </w:r>
      <w:r w:rsidR="009A0C42" w:rsidRPr="00D23E0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4A6921"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即日起，</w:t>
      </w:r>
      <w:r w:rsidR="00884672">
        <w:rPr>
          <w:rFonts w:ascii="Times New Roman" w:eastAsia="標楷體" w:hAnsi="Times New Roman" w:cs="Times New Roman" w:hint="eastAsia"/>
          <w:b/>
          <w:sz w:val="28"/>
          <w:szCs w:val="28"/>
        </w:rPr>
        <w:t>80</w:t>
      </w:r>
      <w:r w:rsidR="004A6921"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個名額</w:t>
      </w:r>
      <w:r w:rsidR="00884672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884672">
        <w:rPr>
          <w:rFonts w:ascii="Times New Roman" w:eastAsia="標楷體" w:hAnsi="Times New Roman" w:cs="Times New Roman" w:hint="eastAsia"/>
          <w:b/>
          <w:sz w:val="28"/>
          <w:szCs w:val="28"/>
        </w:rPr>
        <w:t>含學生與家人</w:t>
      </w:r>
      <w:r w:rsidR="00884672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4A6921"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，額滿為止。</w:t>
      </w:r>
    </w:p>
    <w:p w:rsidR="000416FF" w:rsidRPr="00D23E04" w:rsidRDefault="000416FF" w:rsidP="00D23E04">
      <w:pPr>
        <w:pStyle w:val="a3"/>
        <w:numPr>
          <w:ilvl w:val="0"/>
          <w:numId w:val="3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23E04">
        <w:rPr>
          <w:rFonts w:ascii="Times New Roman" w:eastAsia="標楷體" w:hAnsi="Times New Roman" w:cs="Times New Roman" w:hint="eastAsia"/>
          <w:sz w:val="28"/>
          <w:szCs w:val="28"/>
        </w:rPr>
        <w:t>場地</w:t>
      </w:r>
      <w:r w:rsidR="00A735E8" w:rsidRPr="00D23E04">
        <w:rPr>
          <w:rFonts w:ascii="Times New Roman" w:eastAsia="標楷體" w:hAnsi="Times New Roman" w:cs="Times New Roman" w:hint="eastAsia"/>
          <w:sz w:val="28"/>
          <w:szCs w:val="28"/>
        </w:rPr>
        <w:t>備有</w:t>
      </w:r>
      <w:r w:rsidR="00D23E04">
        <w:rPr>
          <w:rFonts w:ascii="Times New Roman" w:eastAsia="標楷體" w:hAnsi="Times New Roman" w:cs="Times New Roman" w:hint="eastAsia"/>
          <w:sz w:val="28"/>
          <w:szCs w:val="28"/>
        </w:rPr>
        <w:t>超涼</w:t>
      </w:r>
      <w:r w:rsidRPr="00D23E04">
        <w:rPr>
          <w:rFonts w:ascii="Times New Roman" w:eastAsia="標楷體" w:hAnsi="Times New Roman" w:cs="Times New Roman" w:hint="eastAsia"/>
          <w:sz w:val="28"/>
          <w:szCs w:val="28"/>
        </w:rPr>
        <w:t>冷氣</w:t>
      </w:r>
      <w:r w:rsidR="00D23E0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35145" w:rsidRPr="00D23E04">
        <w:rPr>
          <w:rFonts w:ascii="Times New Roman" w:eastAsia="標楷體" w:hAnsi="Times New Roman" w:cs="Times New Roman" w:hint="eastAsia"/>
          <w:sz w:val="28"/>
          <w:szCs w:val="28"/>
        </w:rPr>
        <w:t>動感音樂</w:t>
      </w:r>
      <w:r w:rsidR="00D23E0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23E04">
        <w:rPr>
          <w:rFonts w:ascii="Times New Roman" w:eastAsia="標楷體" w:hAnsi="Times New Roman" w:cs="Times New Roman" w:hint="eastAsia"/>
          <w:sz w:val="28"/>
          <w:szCs w:val="28"/>
        </w:rPr>
        <w:t>可口點心</w:t>
      </w:r>
      <w:r w:rsidR="00035145" w:rsidRPr="00D23E04">
        <w:rPr>
          <w:rFonts w:ascii="Times New Roman" w:eastAsia="標楷體" w:hAnsi="Times New Roman" w:cs="Times New Roman" w:hint="eastAsia"/>
          <w:sz w:val="28"/>
          <w:szCs w:val="28"/>
        </w:rPr>
        <w:t>與飲料。</w:t>
      </w:r>
    </w:p>
    <w:p w:rsidR="000416FF" w:rsidRPr="00111243" w:rsidRDefault="00A735E8" w:rsidP="003C26DD">
      <w:pPr>
        <w:numPr>
          <w:ilvl w:val="0"/>
          <w:numId w:val="2"/>
        </w:numPr>
        <w:snapToGrid w:val="0"/>
        <w:spacing w:after="100" w:afterAutospacing="1" w:line="0" w:lineRule="atLeast"/>
        <w:ind w:leftChars="200"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23E04">
        <w:rPr>
          <w:rFonts w:ascii="Times New Roman" w:eastAsia="標楷體" w:hAnsi="Times New Roman" w:cs="Times New Roman" w:hint="eastAsia"/>
          <w:sz w:val="28"/>
          <w:szCs w:val="28"/>
        </w:rPr>
        <w:t>相關疑問可洽詢輔導組。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【（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03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363-0081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轉</w:t>
      </w:r>
      <w:r w:rsidR="00CE2C45"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1B098F"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3F0263"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="00035145"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莊宗運</w:t>
      </w:r>
      <w:r w:rsidR="001B098F"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老師</w:t>
      </w:r>
      <w:r w:rsidRPr="00D23E04">
        <w:rPr>
          <w:rFonts w:ascii="Times New Roman" w:eastAsia="標楷體" w:hAnsi="Times New Roman" w:cs="Times New Roman" w:hint="eastAsia"/>
          <w:b/>
          <w:sz w:val="28"/>
          <w:szCs w:val="28"/>
        </w:rPr>
        <w:t>】</w:t>
      </w:r>
    </w:p>
    <w:tbl>
      <w:tblPr>
        <w:tblW w:w="96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4606"/>
        <w:gridCol w:w="2875"/>
      </w:tblGrid>
      <w:tr w:rsidR="001B098F" w:rsidRPr="000416FF" w:rsidTr="001B098F">
        <w:trPr>
          <w:trHeight w:val="47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8F" w:rsidRPr="00867565" w:rsidRDefault="001B098F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8F" w:rsidRPr="00867565" w:rsidRDefault="001B098F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活 動 內 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8F" w:rsidRPr="00867565" w:rsidRDefault="001B098F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主持人</w:t>
            </w:r>
          </w:p>
        </w:tc>
      </w:tr>
      <w:tr w:rsidR="001B098F" w:rsidRPr="000416FF" w:rsidTr="001B098F">
        <w:trPr>
          <w:trHeight w:val="47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8F" w:rsidRPr="00867565" w:rsidRDefault="001B098F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0</w:t>
            </w:r>
            <w:r w:rsidR="00035145"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9:00~09:10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8F" w:rsidRPr="00867565" w:rsidRDefault="0003514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集合</w:t>
            </w:r>
            <w:r w:rsidR="001B098F"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報到</w:t>
            </w: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、場地介紹、迎賓茶點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8F" w:rsidRPr="00867565" w:rsidRDefault="001B098F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本校輔導室</w:t>
            </w:r>
          </w:p>
        </w:tc>
      </w:tr>
      <w:tr w:rsidR="001B098F" w:rsidRPr="000416FF" w:rsidTr="001B098F">
        <w:trPr>
          <w:trHeight w:val="47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03514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09:10~09:30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03514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弘道基金會簡介</w:t>
            </w:r>
            <w:r w:rsidR="00867565"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、活動介紹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86756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弘道基金會</w:t>
            </w:r>
          </w:p>
        </w:tc>
      </w:tr>
      <w:tr w:rsidR="001B098F" w:rsidRPr="000416FF" w:rsidTr="009F5F18">
        <w:trPr>
          <w:trHeight w:val="474"/>
        </w:trPr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03514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09:30~10:30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03514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彭組體驗包闖關活動PART1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86756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弘道基金會</w:t>
            </w:r>
          </w:p>
        </w:tc>
      </w:tr>
      <w:tr w:rsidR="001B098F" w:rsidRPr="000416FF" w:rsidTr="001B098F">
        <w:trPr>
          <w:trHeight w:val="47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03514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10:30~10:50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03514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休息一下：TEA TIME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86756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本校輔導室</w:t>
            </w:r>
          </w:p>
        </w:tc>
      </w:tr>
      <w:tr w:rsidR="001B098F" w:rsidRPr="00A735E8" w:rsidTr="001B098F">
        <w:trPr>
          <w:trHeight w:val="47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1B098F" w:rsidP="0003514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</w:t>
            </w:r>
            <w:r w:rsidR="00035145"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0:50~11</w:t>
            </w: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:30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03514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彭組體驗包闖關活動PART2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86756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弘道基金會</w:t>
            </w:r>
          </w:p>
        </w:tc>
      </w:tr>
      <w:tr w:rsidR="001B098F" w:rsidRPr="00A735E8" w:rsidTr="003C6CDE">
        <w:trPr>
          <w:trHeight w:val="47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03514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11</w:t>
            </w:r>
            <w:r w:rsidR="00867565"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:30~12:</w:t>
            </w: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0</w:t>
            </w:r>
            <w:r w:rsidR="00867565"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8F" w:rsidRPr="00867565" w:rsidRDefault="00867565" w:rsidP="001B09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祖孫互動、心得分享、</w:t>
            </w:r>
            <w:r w:rsidR="0073245A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祝福卡</w:t>
            </w:r>
            <w:r w:rsidRPr="00867565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、大合照</w:t>
            </w:r>
          </w:p>
        </w:tc>
      </w:tr>
    </w:tbl>
    <w:p w:rsidR="000416FF" w:rsidRDefault="000416FF" w:rsidP="000416FF">
      <w:pPr>
        <w:spacing w:line="0" w:lineRule="atLeast"/>
        <w:jc w:val="center"/>
      </w:pPr>
    </w:p>
    <w:p w:rsidR="000416FF" w:rsidRPr="000416FF" w:rsidRDefault="000416FF" w:rsidP="000416FF">
      <w:pPr>
        <w:snapToGrid w:val="0"/>
        <w:spacing w:line="0" w:lineRule="atLeast"/>
        <w:ind w:leftChars="-354" w:left="-850" w:rightChars="-414" w:right="-994"/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</w:pP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="0073245A">
        <w:rPr>
          <w:rFonts w:ascii="Times New Roman" w:eastAsia="標楷體" w:hAnsi="Times New Roman" w:cs="Times New Roman"/>
          <w:b/>
          <w:bCs/>
          <w:sz w:val="26"/>
          <w:szCs w:val="26"/>
        </w:rPr>
        <w:t>-----</w:t>
      </w:r>
      <w:r w:rsidRPr="000416FF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請沿線撕開，繳回輔導組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</w:rPr>
        <w:t>---</w:t>
      </w:r>
      <w:r w:rsidRPr="000416FF">
        <w:rPr>
          <w:rFonts w:ascii="Times New Roman" w:eastAsia="標楷體" w:hAnsi="Times New Roman" w:cs="Times New Roman" w:hint="eastAsia"/>
          <w:b/>
          <w:bCs/>
          <w:sz w:val="26"/>
          <w:szCs w:val="26"/>
          <w:lang w:val="af-ZA"/>
        </w:rPr>
        <w:t>----</w:t>
      </w:r>
      <w:r w:rsidRPr="000416FF">
        <w:rPr>
          <w:rFonts w:ascii="Times New Roman" w:eastAsia="標楷體" w:hAnsi="Times New Roman" w:cs="Times New Roman"/>
          <w:b/>
          <w:bCs/>
          <w:sz w:val="26"/>
          <w:szCs w:val="26"/>
          <w:lang w:val="af-ZA"/>
        </w:rPr>
        <w:t>--</w:t>
      </w:r>
    </w:p>
    <w:p w:rsidR="00867565" w:rsidRPr="004A0BB2" w:rsidRDefault="00867565" w:rsidP="00D23E04">
      <w:pPr>
        <w:snapToGrid w:val="0"/>
        <w:spacing w:beforeLines="50" w:before="180" w:afterLines="50" w:after="180"/>
        <w:jc w:val="center"/>
        <w:rPr>
          <w:rFonts w:ascii="華康魏碑體(P)" w:eastAsia="華康魏碑體(P)"/>
          <w:bCs/>
          <w:sz w:val="32"/>
          <w:szCs w:val="32"/>
        </w:rPr>
      </w:pPr>
      <w:r w:rsidRPr="004A0BB2">
        <w:rPr>
          <w:rFonts w:ascii="華康魏碑體(P)" w:eastAsia="華康魏碑體(P)" w:hint="eastAsia"/>
          <w:bCs/>
          <w:sz w:val="32"/>
          <w:szCs w:val="32"/>
        </w:rPr>
        <w:sym w:font="Webdings" w:char="F059"/>
      </w:r>
      <w:r w:rsidRPr="004A0BB2">
        <w:rPr>
          <w:rFonts w:ascii="華康魏碑體(P)" w:eastAsia="華康魏碑體(P)" w:hint="eastAsia"/>
          <w:bCs/>
          <w:sz w:val="32"/>
          <w:szCs w:val="32"/>
        </w:rPr>
        <w:t>幸福祖孫情─當「花甲」遇上「少年」</w:t>
      </w:r>
      <w:r w:rsidRPr="004A0BB2">
        <w:rPr>
          <w:rFonts w:ascii="華康魏碑體(P)" w:eastAsia="華康魏碑體(P)" w:hint="eastAsia"/>
          <w:bCs/>
          <w:sz w:val="32"/>
          <w:szCs w:val="32"/>
        </w:rPr>
        <w:sym w:font="Webdings" w:char="F059"/>
      </w:r>
    </w:p>
    <w:p w:rsidR="000416FF" w:rsidRPr="00867565" w:rsidRDefault="000416FF" w:rsidP="00D23E04">
      <w:pPr>
        <w:snapToGrid w:val="0"/>
        <w:spacing w:beforeLines="50" w:before="180" w:afterLines="50" w:after="180"/>
        <w:ind w:leftChars="-354" w:left="-850" w:rightChars="-414" w:right="-994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6756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家長及導師同意書</w:t>
      </w:r>
      <w:r w:rsidR="00A735E8" w:rsidRPr="0086756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</w:t>
      </w:r>
      <w:r w:rsidRPr="0086756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請於</w:t>
      </w:r>
      <w:r w:rsidR="0088467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10</w:t>
      </w:r>
      <w:r w:rsidRPr="0086756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/</w:t>
      </w:r>
      <w:r w:rsidR="0088467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16</w:t>
      </w:r>
      <w:r w:rsidRPr="0086756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D23E0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五</w:t>
      </w:r>
      <w:r w:rsidRPr="0086756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D23E0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前繳回輔導組</w:t>
      </w:r>
      <w:r w:rsidR="00D23E0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D23E0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報名表不夠請到輔導室索取</w:t>
      </w:r>
      <w:r w:rsidR="00D23E0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</w:p>
    <w:tbl>
      <w:tblPr>
        <w:tblStyle w:val="aa"/>
        <w:tblW w:w="10723" w:type="dxa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1276"/>
        <w:gridCol w:w="783"/>
        <w:gridCol w:w="634"/>
        <w:gridCol w:w="2643"/>
      </w:tblGrid>
      <w:tr w:rsidR="000416FF" w:rsidRPr="000416FF" w:rsidTr="00E12288">
        <w:trPr>
          <w:trHeight w:val="666"/>
        </w:trPr>
        <w:tc>
          <w:tcPr>
            <w:tcW w:w="2127" w:type="dxa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E12288">
              <w:rPr>
                <w:rFonts w:eastAsia="標楷體" w:hAnsi="標楷體" w:hint="eastAsia"/>
                <w:sz w:val="24"/>
                <w:szCs w:val="24"/>
              </w:rPr>
              <w:t>班級</w:t>
            </w:r>
          </w:p>
        </w:tc>
        <w:tc>
          <w:tcPr>
            <w:tcW w:w="1984" w:type="dxa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E12288">
              <w:rPr>
                <w:rFonts w:eastAsia="標楷體" w:hAnsi="標楷體" w:hint="eastAsia"/>
                <w:sz w:val="24"/>
                <w:szCs w:val="24"/>
              </w:rPr>
              <w:t>座號</w:t>
            </w:r>
          </w:p>
        </w:tc>
        <w:tc>
          <w:tcPr>
            <w:tcW w:w="1276" w:type="dxa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E12288">
              <w:rPr>
                <w:rFonts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643" w:type="dxa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</w:p>
        </w:tc>
      </w:tr>
      <w:tr w:rsidR="000416FF" w:rsidRPr="000416FF" w:rsidTr="00E12288">
        <w:trPr>
          <w:trHeight w:val="666"/>
        </w:trPr>
        <w:tc>
          <w:tcPr>
            <w:tcW w:w="2127" w:type="dxa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E12288">
              <w:rPr>
                <w:rFonts w:eastAsia="標楷體" w:hAnsi="標楷體" w:hint="eastAsia"/>
                <w:sz w:val="24"/>
                <w:szCs w:val="24"/>
              </w:rPr>
              <w:t>是否同意參加</w:t>
            </w:r>
          </w:p>
        </w:tc>
        <w:tc>
          <w:tcPr>
            <w:tcW w:w="8596" w:type="dxa"/>
            <w:gridSpan w:val="6"/>
            <w:vAlign w:val="center"/>
          </w:tcPr>
          <w:p w:rsidR="000416FF" w:rsidRPr="00E12288" w:rsidRDefault="000416FF" w:rsidP="000416FF">
            <w:pPr>
              <w:snapToGrid w:val="0"/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E12288">
              <w:rPr>
                <w:rFonts w:hint="eastAsia"/>
                <w:sz w:val="24"/>
                <w:szCs w:val="24"/>
              </w:rPr>
              <w:t>□</w:t>
            </w:r>
            <w:r w:rsidRPr="00E12288">
              <w:rPr>
                <w:rFonts w:eastAsia="標楷體" w:hAnsi="標楷體" w:hint="eastAsia"/>
                <w:sz w:val="24"/>
                <w:szCs w:val="24"/>
              </w:rPr>
              <w:t>是，並願遵從</w:t>
            </w:r>
            <w:r w:rsidR="00FE2B28" w:rsidRPr="00E12288">
              <w:rPr>
                <w:rFonts w:eastAsia="標楷體" w:hAnsi="標楷體" w:hint="eastAsia"/>
                <w:sz w:val="24"/>
                <w:szCs w:val="24"/>
              </w:rPr>
              <w:t>現場</w:t>
            </w:r>
            <w:r w:rsidRPr="00E12288">
              <w:rPr>
                <w:rFonts w:eastAsia="標楷體" w:hAnsi="標楷體" w:hint="eastAsia"/>
                <w:sz w:val="24"/>
                <w:szCs w:val="24"/>
              </w:rPr>
              <w:t>老師指導，注意活動安全。</w:t>
            </w:r>
          </w:p>
          <w:p w:rsidR="000416FF" w:rsidRPr="00E12288" w:rsidRDefault="000416FF" w:rsidP="00A735E8">
            <w:pPr>
              <w:tabs>
                <w:tab w:val="left" w:pos="1560"/>
              </w:tabs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4"/>
                <w:szCs w:val="24"/>
              </w:rPr>
            </w:pPr>
            <w:r w:rsidRPr="00E12288">
              <w:rPr>
                <w:rFonts w:hint="eastAsia"/>
                <w:sz w:val="24"/>
                <w:szCs w:val="24"/>
              </w:rPr>
              <w:t>□</w:t>
            </w:r>
            <w:r w:rsidRPr="00E12288">
              <w:rPr>
                <w:rFonts w:eastAsia="標楷體" w:hAnsi="標楷體" w:hint="eastAsia"/>
                <w:sz w:val="24"/>
                <w:szCs w:val="24"/>
              </w:rPr>
              <w:t>否，無法參與</w:t>
            </w:r>
          </w:p>
        </w:tc>
      </w:tr>
      <w:tr w:rsidR="00CE2C45" w:rsidRPr="000416FF" w:rsidTr="00E12288">
        <w:trPr>
          <w:trHeight w:val="666"/>
        </w:trPr>
        <w:tc>
          <w:tcPr>
            <w:tcW w:w="2127" w:type="dxa"/>
            <w:vAlign w:val="center"/>
          </w:tcPr>
          <w:p w:rsidR="00CE2C45" w:rsidRPr="00E12288" w:rsidRDefault="00CE2C45" w:rsidP="00A735E8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E12288">
              <w:rPr>
                <w:rFonts w:eastAsia="標楷體" w:hAnsi="標楷體" w:hint="eastAsia"/>
                <w:sz w:val="24"/>
                <w:szCs w:val="24"/>
              </w:rPr>
              <w:t>身體特殊情況</w:t>
            </w:r>
          </w:p>
        </w:tc>
        <w:tc>
          <w:tcPr>
            <w:tcW w:w="3260" w:type="dxa"/>
            <w:gridSpan w:val="2"/>
            <w:vAlign w:val="center"/>
          </w:tcPr>
          <w:p w:rsidR="00CE2C45" w:rsidRPr="00E12288" w:rsidRDefault="00CE2C45" w:rsidP="000416FF">
            <w:p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CE2C45" w:rsidRPr="00E12288" w:rsidRDefault="00CE2C45" w:rsidP="000416FF">
            <w:pPr>
              <w:snapToGrid w:val="0"/>
              <w:spacing w:line="0" w:lineRule="atLeast"/>
              <w:jc w:val="both"/>
              <w:rPr>
                <w:rFonts w:eastAsia="標楷體" w:hAnsi="標楷體"/>
                <w:sz w:val="24"/>
                <w:szCs w:val="24"/>
              </w:rPr>
            </w:pPr>
            <w:r w:rsidRPr="00E12288">
              <w:rPr>
                <w:rFonts w:eastAsia="標楷體" w:hAnsi="標楷體" w:hint="eastAsia"/>
                <w:sz w:val="24"/>
                <w:szCs w:val="24"/>
              </w:rPr>
              <w:t>共【</w:t>
            </w:r>
            <w:r w:rsidRPr="00E12288">
              <w:rPr>
                <w:rFonts w:eastAsia="標楷體" w:hAnsi="標楷體" w:hint="eastAsia"/>
                <w:sz w:val="24"/>
                <w:szCs w:val="24"/>
              </w:rPr>
              <w:t xml:space="preserve">    </w:t>
            </w:r>
            <w:r w:rsidRPr="00E12288">
              <w:rPr>
                <w:rFonts w:eastAsia="標楷體" w:hAnsi="標楷體" w:hint="eastAsia"/>
                <w:sz w:val="24"/>
                <w:szCs w:val="24"/>
              </w:rPr>
              <w:t>】人</w:t>
            </w:r>
            <w:r w:rsidRPr="00E12288">
              <w:rPr>
                <w:rFonts w:eastAsia="標楷體" w:hAnsi="標楷體"/>
                <w:sz w:val="24"/>
                <w:szCs w:val="24"/>
              </w:rPr>
              <w:br/>
            </w:r>
            <w:r w:rsidRPr="00E12288">
              <w:rPr>
                <w:rFonts w:eastAsia="標楷體" w:hAnsi="標楷體" w:hint="eastAsia"/>
                <w:sz w:val="24"/>
                <w:szCs w:val="24"/>
              </w:rPr>
              <w:t>(</w:t>
            </w:r>
            <w:r w:rsidRPr="00E12288">
              <w:rPr>
                <w:rFonts w:eastAsia="標楷體" w:hAnsi="標楷體" w:hint="eastAsia"/>
                <w:sz w:val="24"/>
                <w:szCs w:val="24"/>
              </w:rPr>
              <w:t>含學生本人</w:t>
            </w:r>
            <w:r w:rsidRPr="00E12288">
              <w:rPr>
                <w:rFonts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77" w:type="dxa"/>
            <w:gridSpan w:val="2"/>
            <w:vAlign w:val="center"/>
          </w:tcPr>
          <w:p w:rsidR="009A0C42" w:rsidRPr="00E12288" w:rsidRDefault="009A0C42" w:rsidP="009A0C4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12288">
              <w:rPr>
                <w:rFonts w:ascii="標楷體" w:eastAsia="標楷體" w:hAnsi="標楷體" w:hint="eastAsia"/>
                <w:sz w:val="24"/>
                <w:szCs w:val="24"/>
              </w:rPr>
              <w:t>□阿公 □阿嬤</w:t>
            </w:r>
            <w:r w:rsidR="00867565" w:rsidRPr="00E12288">
              <w:rPr>
                <w:rFonts w:ascii="標楷體" w:eastAsia="標楷體" w:hAnsi="標楷體" w:hint="eastAsia"/>
                <w:sz w:val="24"/>
                <w:szCs w:val="24"/>
              </w:rPr>
              <w:t xml:space="preserve"> □</w:t>
            </w:r>
            <w:r w:rsidR="00E12288" w:rsidRPr="00E12288">
              <w:rPr>
                <w:rFonts w:ascii="標楷體" w:eastAsia="標楷體" w:hAnsi="標楷體" w:hint="eastAsia"/>
                <w:sz w:val="24"/>
                <w:szCs w:val="24"/>
              </w:rPr>
              <w:t>手足</w:t>
            </w:r>
          </w:p>
          <w:p w:rsidR="00CE2C45" w:rsidRPr="00E12288" w:rsidRDefault="009A0C42" w:rsidP="009A0C4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12288">
              <w:rPr>
                <w:rFonts w:ascii="標楷體" w:eastAsia="標楷體" w:hAnsi="標楷體" w:hint="eastAsia"/>
                <w:sz w:val="24"/>
                <w:szCs w:val="24"/>
              </w:rPr>
              <w:t>□爸爸 □媽媽</w:t>
            </w:r>
            <w:r w:rsidR="00E12288" w:rsidRPr="00E12288">
              <w:rPr>
                <w:rFonts w:ascii="標楷體" w:eastAsia="標楷體" w:hAnsi="標楷體" w:hint="eastAsia"/>
                <w:sz w:val="24"/>
                <w:szCs w:val="24"/>
              </w:rPr>
              <w:t xml:space="preserve"> □其他</w:t>
            </w:r>
          </w:p>
        </w:tc>
      </w:tr>
      <w:tr w:rsidR="000416FF" w:rsidRPr="000416FF" w:rsidTr="00E12288">
        <w:trPr>
          <w:trHeight w:val="666"/>
        </w:trPr>
        <w:tc>
          <w:tcPr>
            <w:tcW w:w="2127" w:type="dxa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E12288">
              <w:rPr>
                <w:rFonts w:eastAsia="標楷體" w:hAnsi="標楷體" w:hint="eastAsia"/>
                <w:sz w:val="24"/>
                <w:szCs w:val="24"/>
              </w:rPr>
              <w:t>家長簽章</w:t>
            </w:r>
          </w:p>
        </w:tc>
        <w:tc>
          <w:tcPr>
            <w:tcW w:w="3260" w:type="dxa"/>
            <w:gridSpan w:val="2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E12288">
              <w:rPr>
                <w:rFonts w:eastAsia="標楷體" w:hint="eastAsia"/>
                <w:bCs/>
                <w:sz w:val="24"/>
                <w:szCs w:val="24"/>
              </w:rPr>
              <w:t>導師簽名</w:t>
            </w:r>
          </w:p>
        </w:tc>
        <w:tc>
          <w:tcPr>
            <w:tcW w:w="3277" w:type="dxa"/>
            <w:gridSpan w:val="2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</w:p>
        </w:tc>
      </w:tr>
      <w:tr w:rsidR="000416FF" w:rsidRPr="000416FF" w:rsidTr="00E12288">
        <w:trPr>
          <w:trHeight w:val="666"/>
        </w:trPr>
        <w:tc>
          <w:tcPr>
            <w:tcW w:w="2127" w:type="dxa"/>
            <w:vAlign w:val="center"/>
          </w:tcPr>
          <w:p w:rsidR="000416FF" w:rsidRPr="00E12288" w:rsidRDefault="00A735E8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 w:hAnsi="標楷體"/>
                <w:sz w:val="24"/>
                <w:szCs w:val="24"/>
              </w:rPr>
            </w:pPr>
            <w:r w:rsidRPr="00E12288">
              <w:rPr>
                <w:rFonts w:eastAsia="標楷體" w:hAnsi="標楷體" w:hint="eastAsia"/>
                <w:sz w:val="24"/>
                <w:szCs w:val="24"/>
              </w:rPr>
              <w:t>家中電話</w:t>
            </w:r>
          </w:p>
        </w:tc>
        <w:tc>
          <w:tcPr>
            <w:tcW w:w="3260" w:type="dxa"/>
            <w:gridSpan w:val="2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0416FF" w:rsidRPr="00E12288" w:rsidRDefault="00A735E8" w:rsidP="00E12288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E12288">
              <w:rPr>
                <w:rFonts w:eastAsia="標楷體" w:hint="eastAsia"/>
                <w:bCs/>
                <w:sz w:val="24"/>
                <w:szCs w:val="24"/>
              </w:rPr>
              <w:t>家人手機</w:t>
            </w:r>
          </w:p>
        </w:tc>
        <w:tc>
          <w:tcPr>
            <w:tcW w:w="3277" w:type="dxa"/>
            <w:gridSpan w:val="2"/>
            <w:vAlign w:val="center"/>
          </w:tcPr>
          <w:p w:rsidR="000416FF" w:rsidRPr="00E12288" w:rsidRDefault="000416FF" w:rsidP="000416FF">
            <w:pPr>
              <w:tabs>
                <w:tab w:val="left" w:pos="1560"/>
              </w:tabs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</w:p>
        </w:tc>
      </w:tr>
    </w:tbl>
    <w:p w:rsidR="0020451F" w:rsidRPr="00E12288" w:rsidRDefault="0020451F" w:rsidP="00E12288">
      <w:pPr>
        <w:snapToGrid w:val="0"/>
        <w:spacing w:line="0" w:lineRule="atLeast"/>
        <w:rPr>
          <w:sz w:val="4"/>
          <w:szCs w:val="4"/>
        </w:rPr>
      </w:pPr>
    </w:p>
    <w:sectPr w:rsidR="0020451F" w:rsidRPr="00E12288" w:rsidSect="001B098F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9D" w:rsidRDefault="00BB549D" w:rsidP="000416FF">
      <w:r>
        <w:separator/>
      </w:r>
    </w:p>
  </w:endnote>
  <w:endnote w:type="continuationSeparator" w:id="0">
    <w:p w:rsidR="00BB549D" w:rsidRDefault="00BB549D" w:rsidP="0004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9D" w:rsidRDefault="00BB549D" w:rsidP="000416FF">
      <w:r>
        <w:separator/>
      </w:r>
    </w:p>
  </w:footnote>
  <w:footnote w:type="continuationSeparator" w:id="0">
    <w:p w:rsidR="00BB549D" w:rsidRDefault="00BB549D" w:rsidP="0004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580"/>
    <w:multiLevelType w:val="hybridMultilevel"/>
    <w:tmpl w:val="F470009C"/>
    <w:lvl w:ilvl="0" w:tplc="7430CD34">
      <w:start w:val="1"/>
      <w:numFmt w:val="decimal"/>
      <w:lvlText w:val="(%1)"/>
      <w:lvlJc w:val="left"/>
      <w:pPr>
        <w:ind w:left="1322" w:hanging="360"/>
      </w:pPr>
      <w:rPr>
        <w:rFonts w:hint="default"/>
      </w:rPr>
    </w:lvl>
    <w:lvl w:ilvl="1" w:tplc="AE244CAA">
      <w:start w:val="1"/>
      <w:numFmt w:val="bullet"/>
      <w:lvlText w:val="□"/>
      <w:lvlJc w:val="left"/>
      <w:pPr>
        <w:ind w:left="1802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" w15:restartNumberingAfterBreak="0">
    <w:nsid w:val="04E32736"/>
    <w:multiLevelType w:val="hybridMultilevel"/>
    <w:tmpl w:val="F2DC7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D01F7C"/>
    <w:multiLevelType w:val="hybridMultilevel"/>
    <w:tmpl w:val="F2DC7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D17101"/>
    <w:multiLevelType w:val="hybridMultilevel"/>
    <w:tmpl w:val="F2DC7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B18A1"/>
    <w:multiLevelType w:val="hybridMultilevel"/>
    <w:tmpl w:val="F2DC7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EE1EEE"/>
    <w:multiLevelType w:val="hybridMultilevel"/>
    <w:tmpl w:val="F470009C"/>
    <w:lvl w:ilvl="0" w:tplc="7430CD34">
      <w:start w:val="1"/>
      <w:numFmt w:val="decimal"/>
      <w:lvlText w:val="(%1)"/>
      <w:lvlJc w:val="left"/>
      <w:pPr>
        <w:ind w:left="1322" w:hanging="360"/>
      </w:pPr>
      <w:rPr>
        <w:rFonts w:hint="default"/>
      </w:rPr>
    </w:lvl>
    <w:lvl w:ilvl="1" w:tplc="AE244CAA">
      <w:start w:val="1"/>
      <w:numFmt w:val="bullet"/>
      <w:lvlText w:val="□"/>
      <w:lvlJc w:val="left"/>
      <w:pPr>
        <w:ind w:left="1802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7587069F"/>
    <w:multiLevelType w:val="hybridMultilevel"/>
    <w:tmpl w:val="049AF8EA"/>
    <w:lvl w:ilvl="0" w:tplc="BD88C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E"/>
    <w:rsid w:val="00035145"/>
    <w:rsid w:val="000416FF"/>
    <w:rsid w:val="00111243"/>
    <w:rsid w:val="001209AA"/>
    <w:rsid w:val="001779A2"/>
    <w:rsid w:val="001B098F"/>
    <w:rsid w:val="001F431D"/>
    <w:rsid w:val="0020451F"/>
    <w:rsid w:val="00241A0B"/>
    <w:rsid w:val="0024259E"/>
    <w:rsid w:val="00276D12"/>
    <w:rsid w:val="002D4879"/>
    <w:rsid w:val="002E1EAF"/>
    <w:rsid w:val="003774AD"/>
    <w:rsid w:val="003A73CE"/>
    <w:rsid w:val="003B6C32"/>
    <w:rsid w:val="003C26DD"/>
    <w:rsid w:val="003E1F0E"/>
    <w:rsid w:val="003F0263"/>
    <w:rsid w:val="00401252"/>
    <w:rsid w:val="004A6921"/>
    <w:rsid w:val="004C58E3"/>
    <w:rsid w:val="00562828"/>
    <w:rsid w:val="0058033A"/>
    <w:rsid w:val="005E11B9"/>
    <w:rsid w:val="006A2AB5"/>
    <w:rsid w:val="006C70A7"/>
    <w:rsid w:val="006D2B99"/>
    <w:rsid w:val="007226C1"/>
    <w:rsid w:val="0073245A"/>
    <w:rsid w:val="00736EB1"/>
    <w:rsid w:val="00763D9C"/>
    <w:rsid w:val="007A4258"/>
    <w:rsid w:val="008602B0"/>
    <w:rsid w:val="00867565"/>
    <w:rsid w:val="00884672"/>
    <w:rsid w:val="00926946"/>
    <w:rsid w:val="00963F5F"/>
    <w:rsid w:val="009652F0"/>
    <w:rsid w:val="009A0C42"/>
    <w:rsid w:val="00A05FC3"/>
    <w:rsid w:val="00A079BA"/>
    <w:rsid w:val="00A735E8"/>
    <w:rsid w:val="00B61C56"/>
    <w:rsid w:val="00B70B2A"/>
    <w:rsid w:val="00B85984"/>
    <w:rsid w:val="00BB549D"/>
    <w:rsid w:val="00BF062E"/>
    <w:rsid w:val="00C102FB"/>
    <w:rsid w:val="00C143F6"/>
    <w:rsid w:val="00C31AF1"/>
    <w:rsid w:val="00C430B0"/>
    <w:rsid w:val="00CE2C45"/>
    <w:rsid w:val="00CE738C"/>
    <w:rsid w:val="00D23E04"/>
    <w:rsid w:val="00D558F7"/>
    <w:rsid w:val="00D9753C"/>
    <w:rsid w:val="00DC25D3"/>
    <w:rsid w:val="00DE0E7B"/>
    <w:rsid w:val="00E007CB"/>
    <w:rsid w:val="00E12288"/>
    <w:rsid w:val="00E33752"/>
    <w:rsid w:val="00F3159C"/>
    <w:rsid w:val="00F467DF"/>
    <w:rsid w:val="00F72089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09632-2781-433E-AB40-A64EC872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1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7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20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16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16FF"/>
    <w:rPr>
      <w:sz w:val="20"/>
      <w:szCs w:val="20"/>
    </w:rPr>
  </w:style>
  <w:style w:type="table" w:styleId="aa">
    <w:name w:val="Table Grid"/>
    <w:basedOn w:val="a1"/>
    <w:rsid w:val="000416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輔導組長</dc:creator>
  <cp:keywords/>
  <dc:description/>
  <cp:lastModifiedBy>輔導組長</cp:lastModifiedBy>
  <cp:revision>12</cp:revision>
  <cp:lastPrinted>2020-10-05T00:43:00Z</cp:lastPrinted>
  <dcterms:created xsi:type="dcterms:W3CDTF">2019-09-17T10:47:00Z</dcterms:created>
  <dcterms:modified xsi:type="dcterms:W3CDTF">2020-10-13T03:21:00Z</dcterms:modified>
</cp:coreProperties>
</file>