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84" w:rsidRPr="0096296C" w:rsidRDefault="0096296C" w:rsidP="00E764D8">
      <w:pPr>
        <w:pStyle w:val="a4"/>
        <w:ind w:leftChars="-177" w:left="-425"/>
        <w:rPr>
          <w:rFonts w:eastAsia="新細明體"/>
          <w:b/>
          <w:bCs/>
          <w:sz w:val="28"/>
          <w:szCs w:val="28"/>
        </w:rPr>
      </w:pPr>
      <w:r>
        <w:rPr>
          <w:rFonts w:eastAsia="新細明體" w:hint="eastAsia"/>
          <w:b/>
          <w:bCs/>
          <w:color w:val="FFFFFF"/>
          <w:sz w:val="44"/>
          <w:szCs w:val="27"/>
        </w:rPr>
        <w:t xml:space="preserve">       </w:t>
      </w:r>
      <w:r w:rsidRPr="0096296C">
        <w:rPr>
          <w:rFonts w:eastAsia="新細明體" w:hint="eastAsia"/>
          <w:b/>
          <w:bCs/>
          <w:sz w:val="44"/>
          <w:szCs w:val="27"/>
        </w:rPr>
        <w:t xml:space="preserve"> </w:t>
      </w:r>
      <w:r>
        <w:rPr>
          <w:rFonts w:eastAsia="新細明體" w:hint="eastAsia"/>
          <w:b/>
          <w:bCs/>
          <w:sz w:val="44"/>
          <w:szCs w:val="27"/>
        </w:rPr>
        <w:t xml:space="preserve">  </w:t>
      </w:r>
      <w:r w:rsidRPr="0096296C">
        <w:rPr>
          <w:rFonts w:eastAsia="新細明體" w:hint="eastAsia"/>
          <w:b/>
          <w:bCs/>
          <w:sz w:val="28"/>
          <w:szCs w:val="28"/>
          <w:lang w:eastAsia="zh-HK"/>
        </w:rPr>
        <w:t>社</w:t>
      </w:r>
      <w:r>
        <w:rPr>
          <w:rFonts w:eastAsia="新細明體" w:hint="eastAsia"/>
          <w:b/>
          <w:bCs/>
          <w:sz w:val="28"/>
          <w:szCs w:val="28"/>
          <w:lang w:eastAsia="zh-HK"/>
        </w:rPr>
        <w:t>團法人臺灣點一盞燈社會關懷協會</w:t>
      </w:r>
    </w:p>
    <w:p w:rsidR="00424284" w:rsidRPr="00460FA5" w:rsidRDefault="004A0B1C" w:rsidP="00E764D8">
      <w:pPr>
        <w:pStyle w:val="a4"/>
        <w:shd w:val="clear" w:color="auto" w:fill="000000"/>
        <w:tabs>
          <w:tab w:val="left" w:pos="5190"/>
        </w:tabs>
        <w:ind w:leftChars="-177" w:left="-425"/>
        <w:rPr>
          <w:rFonts w:eastAsia="新細明體"/>
          <w:b/>
          <w:bCs/>
          <w:color w:val="FFFFFF"/>
          <w:sz w:val="44"/>
          <w:szCs w:val="27"/>
        </w:rPr>
      </w:pPr>
      <w:r>
        <w:rPr>
          <w:noProof/>
        </w:rPr>
        <w:pict>
          <v:rect id="Rectangle 11" o:spid="_x0000_s1029" style="position:absolute;left:0;text-align:left;margin-left:-39.6pt;margin-top:1.05pt;width:501.85pt;height:73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" filled="f" strokeweight=".5pt"/>
        </w:pict>
      </w:r>
      <w:r w:rsidR="00983BB2">
        <w:rPr>
          <w:rFonts w:eastAsia="新細明體" w:hint="eastAsia"/>
          <w:b/>
          <w:bCs/>
          <w:color w:val="FFFFFF"/>
          <w:sz w:val="44"/>
          <w:szCs w:val="27"/>
        </w:rPr>
        <w:t>【</w:t>
      </w:r>
      <w:r w:rsidR="00E764D8" w:rsidRPr="00E764D8">
        <w:rPr>
          <w:rFonts w:eastAsia="標楷體" w:hint="eastAsia"/>
          <w:b/>
          <w:bCs/>
          <w:sz w:val="32"/>
          <w:szCs w:val="32"/>
        </w:rPr>
        <w:t>心靈舞台</w:t>
      </w:r>
      <w:r w:rsidR="00E764D8" w:rsidRPr="00E764D8">
        <w:rPr>
          <w:rFonts w:eastAsia="標楷體" w:hint="eastAsia"/>
          <w:b/>
          <w:bCs/>
          <w:sz w:val="32"/>
          <w:szCs w:val="32"/>
        </w:rPr>
        <w:t>.</w:t>
      </w:r>
      <w:r w:rsidR="00E764D8" w:rsidRPr="00E764D8">
        <w:rPr>
          <w:rFonts w:eastAsia="標楷體" w:hint="eastAsia"/>
          <w:b/>
          <w:bCs/>
          <w:sz w:val="32"/>
          <w:szCs w:val="32"/>
        </w:rPr>
        <w:t>生命演出</w:t>
      </w:r>
      <w:r w:rsidR="00E764D8" w:rsidRPr="00E764D8">
        <w:rPr>
          <w:rFonts w:eastAsia="標楷體" w:hint="eastAsia"/>
          <w:b/>
          <w:bCs/>
          <w:sz w:val="32"/>
          <w:szCs w:val="32"/>
        </w:rPr>
        <w:t xml:space="preserve"> </w:t>
      </w:r>
      <w:r w:rsidR="00E764D8" w:rsidRPr="00E764D8">
        <w:rPr>
          <w:rFonts w:eastAsia="標楷體"/>
          <w:b/>
          <w:bCs/>
          <w:sz w:val="32"/>
          <w:szCs w:val="32"/>
        </w:rPr>
        <w:t>–</w:t>
      </w:r>
      <w:r w:rsidR="00E764D8" w:rsidRPr="00E764D8">
        <w:rPr>
          <w:rFonts w:eastAsia="標楷體" w:hint="eastAsia"/>
          <w:b/>
          <w:bCs/>
          <w:sz w:val="32"/>
          <w:szCs w:val="32"/>
        </w:rPr>
        <w:t xml:space="preserve"> </w:t>
      </w:r>
      <w:r w:rsidR="0082685B">
        <w:rPr>
          <w:rFonts w:eastAsia="標楷體" w:hint="eastAsia"/>
          <w:b/>
          <w:bCs/>
          <w:sz w:val="32"/>
          <w:szCs w:val="32"/>
        </w:rPr>
        <w:t>活出嶄</w:t>
      </w:r>
      <w:r w:rsidR="00E764D8" w:rsidRPr="00E764D8">
        <w:rPr>
          <w:rFonts w:eastAsia="標楷體" w:hint="eastAsia"/>
          <w:b/>
          <w:bCs/>
          <w:sz w:val="32"/>
          <w:szCs w:val="32"/>
        </w:rPr>
        <w:t>新真實的自己</w:t>
      </w:r>
      <w:r w:rsidR="00983BB2">
        <w:rPr>
          <w:rFonts w:eastAsia="新細明體" w:hint="eastAsia"/>
          <w:b/>
          <w:bCs/>
          <w:color w:val="FFFFFF"/>
          <w:sz w:val="44"/>
          <w:szCs w:val="27"/>
        </w:rPr>
        <w:t>】</w:t>
      </w:r>
      <w:r w:rsidR="00E764D8" w:rsidRPr="00E764D8">
        <w:rPr>
          <w:rFonts w:eastAsia="標楷體" w:hint="eastAsia"/>
          <w:b/>
          <w:bCs/>
          <w:szCs w:val="24"/>
        </w:rPr>
        <w:t>父母戲劇成長團體</w:t>
      </w:r>
    </w:p>
    <w:p w:rsidR="00497B21" w:rsidRPr="004A0B1C" w:rsidRDefault="001F37F3" w:rsidP="004A0B1C">
      <w:pPr>
        <w:pStyle w:val="3"/>
        <w:spacing w:beforeLines="100" w:beforeAutospacing="0" w:line="420" w:lineRule="exact"/>
        <w:ind w:firstLineChars="200" w:firstLine="520"/>
        <w:jc w:val="left"/>
        <w:rPr>
          <w:rFonts w:ascii="標楷體" w:eastAsia="標楷體" w:hAnsi="標楷體"/>
          <w:i/>
          <w:szCs w:val="26"/>
        </w:rPr>
      </w:pPr>
      <w:r w:rsidRPr="004A0B1C">
        <w:rPr>
          <w:rFonts w:ascii="標楷體" w:eastAsia="標楷體" w:hAnsi="標楷體" w:hint="eastAsia"/>
          <w:i/>
          <w:szCs w:val="26"/>
        </w:rPr>
        <w:t>我們提供一個舞台、一個劇場，讓你卸下面具，呈現最真實的自己，你生命中所有的愛恨糾結，</w:t>
      </w:r>
      <w:r w:rsidR="00497B21" w:rsidRPr="004A0B1C">
        <w:rPr>
          <w:rFonts w:ascii="標楷體" w:eastAsia="標楷體" w:hAnsi="標楷體" w:hint="eastAsia"/>
          <w:i/>
          <w:szCs w:val="26"/>
        </w:rPr>
        <w:t>都是那麼值得被尊重、接納。</w:t>
      </w:r>
      <w:r w:rsidRPr="004A0B1C">
        <w:rPr>
          <w:rFonts w:ascii="標楷體" w:eastAsia="標楷體" w:hAnsi="標楷體" w:hint="eastAsia"/>
          <w:i/>
          <w:szCs w:val="26"/>
        </w:rPr>
        <w:t>你不需要有任何戲劇訓練，你需要的是一個真實的自我，及解決自己人生</w:t>
      </w:r>
      <w:r w:rsidR="00497B21" w:rsidRPr="004A0B1C">
        <w:rPr>
          <w:rFonts w:ascii="標楷體" w:eastAsia="標楷體" w:hAnsi="標楷體" w:hint="eastAsia"/>
          <w:i/>
          <w:szCs w:val="26"/>
        </w:rPr>
        <w:t>困擾</w:t>
      </w:r>
      <w:r w:rsidRPr="004A0B1C">
        <w:rPr>
          <w:rFonts w:ascii="標楷體" w:eastAsia="標楷體" w:hAnsi="標楷體" w:hint="eastAsia"/>
          <w:i/>
          <w:szCs w:val="26"/>
        </w:rPr>
        <w:t>的意願，在戲中你為自己落淚、為自己鼓舞，為自己得到</w:t>
      </w:r>
      <w:r w:rsidR="00F473C9" w:rsidRPr="004A0B1C">
        <w:rPr>
          <w:rFonts w:ascii="標楷體" w:eastAsia="標楷體" w:hAnsi="標楷體" w:hint="eastAsia"/>
          <w:i/>
          <w:szCs w:val="26"/>
        </w:rPr>
        <w:t>成長與突破</w:t>
      </w:r>
      <w:r w:rsidR="00497B21" w:rsidRPr="004A0B1C">
        <w:rPr>
          <w:rFonts w:ascii="標楷體" w:eastAsia="標楷體" w:hAnsi="標楷體" w:hint="eastAsia"/>
          <w:i/>
          <w:szCs w:val="26"/>
        </w:rPr>
        <w:t>。</w:t>
      </w:r>
    </w:p>
    <w:p w:rsidR="00CE1632" w:rsidRPr="00CD5107" w:rsidRDefault="00CE1632" w:rsidP="004A0B1C">
      <w:pPr>
        <w:tabs>
          <w:tab w:val="left" w:pos="1134"/>
        </w:tabs>
        <w:spacing w:beforeLines="50" w:line="420" w:lineRule="exact"/>
        <w:ind w:leftChars="17" w:left="41"/>
        <w:jc w:val="both"/>
        <w:rPr>
          <w:rFonts w:ascii="新細明體" w:hAnsi="新細明體" w:hint="eastAsia"/>
          <w:b/>
          <w:sz w:val="26"/>
          <w:szCs w:val="26"/>
        </w:rPr>
      </w:pPr>
      <w:r>
        <w:rPr>
          <w:rFonts w:eastAsia="標楷體" w:hint="eastAsia"/>
          <w:szCs w:val="24"/>
        </w:rPr>
        <w:t xml:space="preserve">    </w:t>
      </w:r>
      <w:r w:rsidRPr="00CD5107">
        <w:rPr>
          <w:rFonts w:ascii="新細明體" w:hAnsi="新細明體" w:hint="eastAsia"/>
          <w:sz w:val="26"/>
          <w:szCs w:val="26"/>
        </w:rPr>
        <w:t>本課程</w:t>
      </w:r>
      <w:r w:rsidR="00304AAD" w:rsidRPr="00CD5107">
        <w:rPr>
          <w:rFonts w:ascii="新細明體" w:hAnsi="新細明體" w:hint="eastAsia"/>
          <w:sz w:val="26"/>
          <w:szCs w:val="26"/>
        </w:rPr>
        <w:t>透過</w:t>
      </w:r>
      <w:r w:rsidR="00497B21">
        <w:rPr>
          <w:rFonts w:ascii="新細明體" w:hAnsi="新細明體" w:hint="eastAsia"/>
          <w:sz w:val="26"/>
          <w:szCs w:val="26"/>
        </w:rPr>
        <w:t>深度探索自己內在潛藏的恐懼與悲傷、渴望與夢想，找到內在的力量與智慧，</w:t>
      </w:r>
      <w:r w:rsidR="001C53BD">
        <w:rPr>
          <w:rFonts w:ascii="新細明體" w:hAnsi="新細明體" w:hint="eastAsia"/>
          <w:sz w:val="26"/>
          <w:szCs w:val="26"/>
        </w:rPr>
        <w:t>處理</w:t>
      </w:r>
      <w:r w:rsidR="001F37F3">
        <w:rPr>
          <w:rFonts w:ascii="新細明體" w:hAnsi="新細明體" w:hint="eastAsia"/>
          <w:sz w:val="26"/>
          <w:szCs w:val="26"/>
        </w:rPr>
        <w:t>生命</w:t>
      </w:r>
      <w:r w:rsidR="00E2049D" w:rsidRPr="00CD5107">
        <w:rPr>
          <w:rFonts w:ascii="新細明體" w:hAnsi="新細明體" w:hint="eastAsia"/>
          <w:sz w:val="26"/>
          <w:szCs w:val="26"/>
        </w:rPr>
        <w:t>的困境</w:t>
      </w:r>
      <w:r w:rsidR="00497B21">
        <w:rPr>
          <w:rFonts w:ascii="新細明體" w:hAnsi="新細明體" w:hint="eastAsia"/>
          <w:sz w:val="26"/>
          <w:szCs w:val="26"/>
        </w:rPr>
        <w:t>，並能自由表達真實情感，與人建立良性關係</w:t>
      </w:r>
      <w:r w:rsidRPr="00CD5107">
        <w:rPr>
          <w:rFonts w:ascii="新細明體" w:hAnsi="新細明體" w:hint="eastAsia"/>
          <w:sz w:val="26"/>
          <w:szCs w:val="26"/>
        </w:rPr>
        <w:t>。</w:t>
      </w:r>
      <w:r w:rsidR="001F37F3">
        <w:rPr>
          <w:rFonts w:ascii="新細明體" w:hAnsi="新細明體" w:hint="eastAsia"/>
          <w:sz w:val="26"/>
          <w:szCs w:val="26"/>
        </w:rPr>
        <w:t>課程</w:t>
      </w:r>
      <w:r w:rsidR="00497B21">
        <w:rPr>
          <w:rFonts w:ascii="新細明體" w:hAnsi="新細明體" w:hint="eastAsia"/>
          <w:sz w:val="26"/>
          <w:szCs w:val="26"/>
        </w:rPr>
        <w:t>目標</w:t>
      </w:r>
      <w:r w:rsidR="00E2049D" w:rsidRPr="00CD5107">
        <w:rPr>
          <w:rFonts w:ascii="新細明體" w:hAnsi="新細明體" w:hint="eastAsia"/>
          <w:sz w:val="26"/>
          <w:szCs w:val="26"/>
        </w:rPr>
        <w:t>是讓你更覺察、更真實、更勇敢，並練習「活在當下」的能力</w:t>
      </w:r>
      <w:r w:rsidR="006A6CBC">
        <w:rPr>
          <w:rFonts w:ascii="新細明體" w:hAnsi="新細明體" w:hint="eastAsia"/>
          <w:sz w:val="26"/>
          <w:szCs w:val="26"/>
        </w:rPr>
        <w:t>，不沉緬於過去也不擔憂未來，因此，你的能量就不被消耗</w:t>
      </w:r>
      <w:r w:rsidR="00497B21">
        <w:rPr>
          <w:rFonts w:ascii="新細明體" w:hAnsi="新細明體" w:hint="eastAsia"/>
          <w:sz w:val="26"/>
          <w:szCs w:val="26"/>
        </w:rPr>
        <w:t>，</w:t>
      </w:r>
      <w:r w:rsidR="006A6CBC">
        <w:rPr>
          <w:rFonts w:ascii="新細明體" w:hAnsi="新細明體" w:hint="eastAsia"/>
          <w:sz w:val="26"/>
          <w:szCs w:val="26"/>
        </w:rPr>
        <w:t>重新找回</w:t>
      </w:r>
      <w:r w:rsidR="00304AAD" w:rsidRPr="00CD5107">
        <w:rPr>
          <w:rFonts w:ascii="新細明體" w:hAnsi="新細明體" w:hint="eastAsia"/>
          <w:sz w:val="26"/>
          <w:szCs w:val="26"/>
        </w:rPr>
        <w:t>生命</w:t>
      </w:r>
      <w:r w:rsidR="006A6CBC">
        <w:rPr>
          <w:rFonts w:ascii="新細明體" w:hAnsi="新細明體" w:hint="eastAsia"/>
          <w:sz w:val="26"/>
          <w:szCs w:val="26"/>
        </w:rPr>
        <w:t>原本</w:t>
      </w:r>
      <w:r w:rsidR="00304AAD" w:rsidRPr="00CD5107">
        <w:rPr>
          <w:rFonts w:ascii="新細明體" w:hAnsi="新細明體" w:hint="eastAsia"/>
          <w:sz w:val="26"/>
          <w:szCs w:val="26"/>
        </w:rPr>
        <w:t>的力量</w:t>
      </w:r>
      <w:r w:rsidR="00304AAD" w:rsidRPr="00CD5107">
        <w:rPr>
          <w:rFonts w:ascii="新細明體" w:hAnsi="新細明體" w:hint="eastAsia"/>
          <w:b/>
          <w:sz w:val="26"/>
          <w:szCs w:val="26"/>
        </w:rPr>
        <w:t>。</w:t>
      </w:r>
    </w:p>
    <w:p w:rsidR="00E2049D" w:rsidRPr="00CE1632" w:rsidRDefault="004A0B1C" w:rsidP="004A0B1C">
      <w:pPr>
        <w:pStyle w:val="3"/>
        <w:spacing w:beforeLines="30" w:beforeAutospacing="0" w:line="420" w:lineRule="exact"/>
        <w:ind w:firstLineChars="200" w:firstLine="520"/>
        <w:rPr>
          <w:rFonts w:ascii="Times New Roman" w:eastAsia="華康儷楷書" w:hint="eastAsia"/>
          <w:szCs w:val="26"/>
        </w:rPr>
      </w:pPr>
      <w:r>
        <w:rPr>
          <w:rFonts w:ascii="新細明體" w:eastAsia="新細明體" w:hAnsi="新細明體" w:hint="eastAsia"/>
          <w:szCs w:val="26"/>
          <w:lang w:eastAsia="zh-HK"/>
        </w:rPr>
        <w:t>成長</w:t>
      </w:r>
      <w:r w:rsidR="00497B21">
        <w:rPr>
          <w:rFonts w:ascii="新細明體" w:eastAsia="新細明體" w:hAnsi="新細明體" w:hint="eastAsia"/>
          <w:szCs w:val="26"/>
        </w:rPr>
        <w:t>課程結束後</w:t>
      </w:r>
      <w:r w:rsidR="00304AAD" w:rsidRPr="00CD5107">
        <w:rPr>
          <w:rFonts w:ascii="新細明體" w:eastAsia="新細明體" w:hAnsi="新細明體" w:hint="eastAsia"/>
          <w:szCs w:val="26"/>
        </w:rPr>
        <w:t>推出</w:t>
      </w:r>
      <w:r>
        <w:rPr>
          <w:rFonts w:ascii="新細明體" w:eastAsia="新細明體" w:hAnsi="新細明體" w:hint="eastAsia"/>
          <w:szCs w:val="26"/>
          <w:lang w:eastAsia="zh-HK"/>
        </w:rPr>
        <w:t>2</w:t>
      </w:r>
      <w:r w:rsidR="00CE1632" w:rsidRPr="00CD5107">
        <w:rPr>
          <w:rFonts w:ascii="新細明體" w:eastAsia="新細明體" w:hAnsi="新細明體" w:hint="eastAsia"/>
          <w:szCs w:val="26"/>
        </w:rPr>
        <w:t>場</w:t>
      </w:r>
      <w:r w:rsidR="00304AAD" w:rsidRPr="00CD5107">
        <w:rPr>
          <w:rFonts w:ascii="新細明體" w:eastAsia="新細明體" w:hAnsi="新細明體" w:hint="eastAsia"/>
          <w:szCs w:val="26"/>
        </w:rPr>
        <w:t>成果展演，演出</w:t>
      </w:r>
      <w:r w:rsidR="00E2049D" w:rsidRPr="00CD5107">
        <w:rPr>
          <w:rFonts w:ascii="新細明體" w:eastAsia="新細明體" w:hAnsi="新細明體" w:hint="eastAsia"/>
          <w:szCs w:val="26"/>
        </w:rPr>
        <w:t>你</w:t>
      </w:r>
      <w:r w:rsidR="006C22D8">
        <w:rPr>
          <w:rFonts w:ascii="新細明體" w:eastAsia="新細明體" w:hAnsi="新細明體" w:hint="eastAsia"/>
          <w:szCs w:val="26"/>
        </w:rPr>
        <w:t>成長</w:t>
      </w:r>
      <w:r w:rsidR="00304AAD" w:rsidRPr="00CD5107">
        <w:rPr>
          <w:rFonts w:ascii="新細明體" w:eastAsia="新細明體" w:hAnsi="新細明體" w:hint="eastAsia"/>
          <w:szCs w:val="26"/>
        </w:rPr>
        <w:t>的心</w:t>
      </w:r>
      <w:r w:rsidR="00497B21">
        <w:rPr>
          <w:rFonts w:ascii="新細明體" w:eastAsia="新細明體" w:hAnsi="新細明體" w:hint="eastAsia"/>
          <w:szCs w:val="26"/>
        </w:rPr>
        <w:t>路</w:t>
      </w:r>
      <w:r w:rsidR="001F37F3">
        <w:rPr>
          <w:rFonts w:ascii="新細明體" w:eastAsia="新細明體" w:hAnsi="新細明體" w:hint="eastAsia"/>
          <w:szCs w:val="26"/>
        </w:rPr>
        <w:t>歷程</w:t>
      </w:r>
      <w:r w:rsidR="006A6CBC">
        <w:rPr>
          <w:rFonts w:ascii="新細明體" w:eastAsia="新細明體" w:hAnsi="新細明體" w:hint="eastAsia"/>
          <w:szCs w:val="26"/>
        </w:rPr>
        <w:t>及困境突破</w:t>
      </w:r>
      <w:r w:rsidR="001F37F3">
        <w:rPr>
          <w:rFonts w:ascii="新細明體" w:eastAsia="新細明體" w:hAnsi="新細明體" w:hint="eastAsia"/>
          <w:szCs w:val="26"/>
        </w:rPr>
        <w:t>，</w:t>
      </w:r>
      <w:r w:rsidR="004B2A29">
        <w:rPr>
          <w:rFonts w:ascii="新細明體" w:eastAsia="新細明體" w:hAnsi="新細明體" w:hint="eastAsia"/>
          <w:szCs w:val="26"/>
        </w:rPr>
        <w:t>以自身的經驗</w:t>
      </w:r>
      <w:r w:rsidR="00304AAD" w:rsidRPr="00CD5107">
        <w:rPr>
          <w:rFonts w:ascii="新細明體" w:eastAsia="新細明體" w:hAnsi="新細明體" w:hint="eastAsia"/>
          <w:szCs w:val="26"/>
        </w:rPr>
        <w:t>帶給觀眾共鳴和</w:t>
      </w:r>
      <w:r w:rsidR="004B2A29">
        <w:rPr>
          <w:rFonts w:ascii="新細明體" w:eastAsia="新細明體" w:hAnsi="新細明體" w:hint="eastAsia"/>
          <w:szCs w:val="26"/>
        </w:rPr>
        <w:t>啟發</w:t>
      </w:r>
      <w:r w:rsidR="00983BB2" w:rsidRPr="00072BBF">
        <w:rPr>
          <w:rFonts w:ascii="新細明體" w:eastAsia="新細明體" w:hAnsi="新細明體" w:hint="eastAsia"/>
          <w:szCs w:val="26"/>
        </w:rPr>
        <w:t>。</w:t>
      </w:r>
    </w:p>
    <w:p w:rsidR="00C72E80" w:rsidRDefault="00983BB2" w:rsidP="004A0B1C">
      <w:pPr>
        <w:spacing w:beforeLines="100"/>
        <w:jc w:val="both"/>
        <w:rPr>
          <w:rFonts w:eastAsia="華康中黑體"/>
        </w:rPr>
        <w:sectPr w:rsidR="00C72E80">
          <w:pgSz w:w="11906" w:h="16838" w:code="9"/>
          <w:pgMar w:top="719" w:right="1586" w:bottom="360" w:left="1701" w:header="851" w:footer="992" w:gutter="0"/>
          <w:cols w:space="425"/>
          <w:docGrid w:type="lines" w:linePitch="360"/>
        </w:sectPr>
      </w:pPr>
      <w:r w:rsidRPr="008C588B">
        <w:rPr>
          <w:rFonts w:eastAsia="華康粗黑體" w:hint="eastAsia"/>
          <w:b/>
        </w:rPr>
        <w:t>課程內容</w:t>
      </w:r>
      <w:r>
        <w:rPr>
          <w:rFonts w:eastAsia="華康粗黑體" w:hint="eastAsia"/>
        </w:rPr>
        <w:t>：</w:t>
      </w:r>
      <w:r w:rsidR="00D911FD" w:rsidRPr="000834ED">
        <w:rPr>
          <w:rFonts w:eastAsia="華康粗黑體" w:hint="eastAsia"/>
          <w:szCs w:val="24"/>
        </w:rPr>
        <w:t>10</w:t>
      </w:r>
      <w:r w:rsidR="00E764D8">
        <w:rPr>
          <w:rFonts w:eastAsia="華康粗黑體" w:hint="eastAsia"/>
          <w:szCs w:val="24"/>
        </w:rPr>
        <w:t>5</w:t>
      </w:r>
      <w:r w:rsidR="00D911FD" w:rsidRPr="000834ED">
        <w:rPr>
          <w:rFonts w:eastAsia="華康粗黑體" w:hint="eastAsia"/>
          <w:szCs w:val="24"/>
        </w:rPr>
        <w:t>年</w:t>
      </w:r>
      <w:r w:rsidR="000016DF">
        <w:rPr>
          <w:rFonts w:eastAsia="華康粗黑體" w:hint="eastAsia"/>
          <w:szCs w:val="24"/>
        </w:rPr>
        <w:t>9</w:t>
      </w:r>
      <w:r w:rsidR="00D911FD" w:rsidRPr="000834ED">
        <w:rPr>
          <w:rFonts w:eastAsia="華康粗黑體" w:hint="eastAsia"/>
          <w:szCs w:val="24"/>
        </w:rPr>
        <w:t>月至</w:t>
      </w:r>
      <w:r w:rsidR="000016DF">
        <w:rPr>
          <w:rFonts w:eastAsia="華康粗黑體" w:hint="eastAsia"/>
          <w:szCs w:val="24"/>
        </w:rPr>
        <w:t>11</w:t>
      </w:r>
      <w:r w:rsidR="00D911FD" w:rsidRPr="000834ED">
        <w:rPr>
          <w:rFonts w:eastAsia="華康粗黑體" w:hint="eastAsia"/>
          <w:szCs w:val="24"/>
        </w:rPr>
        <w:t>月</w:t>
      </w:r>
      <w:r w:rsidR="00C34478" w:rsidRPr="000834ED">
        <w:rPr>
          <w:rFonts w:eastAsia="華康粗黑體" w:hint="eastAsia"/>
          <w:sz w:val="20"/>
        </w:rPr>
        <w:t>(</w:t>
      </w:r>
      <w:r w:rsidR="000834ED" w:rsidRPr="000834ED">
        <w:rPr>
          <w:rFonts w:eastAsia="華康粗黑體" w:hint="eastAsia"/>
          <w:sz w:val="20"/>
        </w:rPr>
        <w:t>在</w:t>
      </w:r>
      <w:r w:rsidR="00710CC1" w:rsidRPr="000834ED">
        <w:rPr>
          <w:rFonts w:eastAsia="華康粗黑體" w:hint="eastAsia"/>
          <w:sz w:val="20"/>
        </w:rPr>
        <w:t>台北</w:t>
      </w:r>
      <w:r w:rsidR="000834ED" w:rsidRPr="000834ED">
        <w:rPr>
          <w:rFonts w:eastAsia="華康粗黑體" w:hint="eastAsia"/>
          <w:sz w:val="20"/>
        </w:rPr>
        <w:t>巿</w:t>
      </w:r>
      <w:r w:rsidR="00710CC1" w:rsidRPr="000834ED">
        <w:rPr>
          <w:rFonts w:eastAsia="華康粗黑體" w:hint="eastAsia"/>
          <w:sz w:val="20"/>
        </w:rPr>
        <w:t>、</w:t>
      </w:r>
      <w:r w:rsidR="000834ED" w:rsidRPr="000834ED">
        <w:rPr>
          <w:rFonts w:eastAsia="華康粗黑體" w:hint="eastAsia"/>
          <w:sz w:val="20"/>
        </w:rPr>
        <w:t>新北巿</w:t>
      </w:r>
      <w:r w:rsidR="00CB0EF3" w:rsidRPr="000834ED">
        <w:rPr>
          <w:rFonts w:eastAsia="華康粗黑體" w:hint="eastAsia"/>
          <w:sz w:val="20"/>
        </w:rPr>
        <w:t>共</w:t>
      </w:r>
      <w:r w:rsidR="00E764D8">
        <w:rPr>
          <w:rFonts w:eastAsia="華康粗黑體" w:hint="eastAsia"/>
          <w:sz w:val="20"/>
        </w:rPr>
        <w:t>2</w:t>
      </w:r>
      <w:r w:rsidR="00CB0EF3" w:rsidRPr="000834ED">
        <w:rPr>
          <w:rFonts w:eastAsia="華康粗黑體" w:hint="eastAsia"/>
          <w:sz w:val="20"/>
        </w:rPr>
        <w:t>場</w:t>
      </w:r>
      <w:r w:rsidR="00C34478" w:rsidRPr="000834ED">
        <w:rPr>
          <w:rFonts w:eastAsia="華康粗黑體" w:hint="eastAsia"/>
          <w:sz w:val="20"/>
        </w:rPr>
        <w:t>演出</w:t>
      </w:r>
      <w:r w:rsidR="00C34478" w:rsidRPr="000834ED">
        <w:rPr>
          <w:rFonts w:eastAsia="華康粗黑體" w:hint="eastAsia"/>
          <w:sz w:val="20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640"/>
        <w:gridCol w:w="1050"/>
        <w:gridCol w:w="4478"/>
      </w:tblGrid>
      <w:tr w:rsidR="009A0995" w:rsidRPr="00CD5107" w:rsidTr="004A0B1C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433C4B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b/>
                <w:szCs w:val="24"/>
              </w:rPr>
            </w:pPr>
            <w:r w:rsidRPr="00433C4B">
              <w:rPr>
                <w:rFonts w:ascii="華康中黑體" w:eastAsia="華康中黑體" w:hint="eastAsia"/>
                <w:b/>
                <w:szCs w:val="24"/>
              </w:rPr>
              <w:lastRenderedPageBreak/>
              <w:t>堂次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433C4B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b/>
                <w:szCs w:val="24"/>
              </w:rPr>
            </w:pPr>
            <w:r w:rsidRPr="00433C4B">
              <w:rPr>
                <w:rFonts w:ascii="華康中黑體" w:eastAsia="華康中黑體" w:hint="eastAsia"/>
                <w:b/>
                <w:szCs w:val="24"/>
              </w:rPr>
              <w:t>時間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A0995" w:rsidRPr="00433C4B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b/>
                <w:szCs w:val="24"/>
              </w:rPr>
            </w:pPr>
            <w:r w:rsidRPr="00433C4B">
              <w:rPr>
                <w:rFonts w:ascii="華康中黑體" w:eastAsia="華康中黑體" w:hint="eastAsia"/>
                <w:b/>
                <w:szCs w:val="24"/>
              </w:rPr>
              <w:t>地點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9A0995" w:rsidRPr="00433C4B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b/>
                <w:szCs w:val="24"/>
              </w:rPr>
            </w:pPr>
            <w:r w:rsidRPr="00433C4B">
              <w:rPr>
                <w:rFonts w:ascii="華康中黑體" w:eastAsia="華康中黑體" w:hint="eastAsia"/>
                <w:b/>
                <w:szCs w:val="24"/>
              </w:rPr>
              <w:t>主題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9A0995" w:rsidP="000016DF">
            <w:pPr>
              <w:spacing w:line="300" w:lineRule="exact"/>
              <w:jc w:val="both"/>
              <w:rPr>
                <w:rFonts w:ascii="華康中黑體" w:eastAsia="華康中黑體" w:hint="eastAsia"/>
                <w:sz w:val="22"/>
                <w:szCs w:val="22"/>
              </w:rPr>
            </w:pPr>
            <w:r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9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04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我是誰─透視多種面貌的我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9A0995" w:rsidP="000016DF">
            <w:pPr>
              <w:spacing w:line="300" w:lineRule="exact"/>
              <w:jc w:val="both"/>
              <w:rPr>
                <w:rFonts w:ascii="華康中黑體" w:eastAsia="華康中黑體" w:hint="eastAsia"/>
                <w:sz w:val="22"/>
                <w:szCs w:val="22"/>
              </w:rPr>
            </w:pPr>
            <w:r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9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11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家庭如何影響我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9A0995" w:rsidP="000016DF">
            <w:pPr>
              <w:jc w:val="both"/>
              <w:rPr>
                <w:sz w:val="22"/>
                <w:szCs w:val="22"/>
              </w:rPr>
            </w:pPr>
            <w:r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9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18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0016DF" w:rsidP="00B96AB2">
            <w:pPr>
              <w:jc w:val="center"/>
            </w:pPr>
            <w:r>
              <w:rPr>
                <w:rFonts w:ascii="華康中黑體" w:eastAsia="華康中黑體" w:hint="eastAsia"/>
                <w:szCs w:val="24"/>
                <w:lang w:eastAsia="zh-HK"/>
              </w:rPr>
              <w:t>美加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探索生命中</w:t>
            </w:r>
            <w:r w:rsidRPr="004F43C9">
              <w:rPr>
                <w:rFonts w:ascii="標楷體" w:eastAsia="標楷體" w:hAnsi="標楷體" w:hint="eastAsia"/>
              </w:rPr>
              <w:t>重大情緒感受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9A0995" w:rsidP="00B96AB2">
            <w:pPr>
              <w:jc w:val="both"/>
              <w:rPr>
                <w:sz w:val="22"/>
                <w:szCs w:val="22"/>
              </w:rPr>
            </w:pPr>
            <w:r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9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0016DF">
              <w:rPr>
                <w:rFonts w:ascii="華康中黑體" w:eastAsia="華康中黑體" w:hint="eastAsia"/>
                <w:sz w:val="22"/>
                <w:szCs w:val="22"/>
              </w:rPr>
              <w:t>25</w:t>
            </w:r>
            <w:r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提升自我價值、開發潛能、突破困境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02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學習愛自己的能力：自我支持、自我</w:t>
            </w:r>
            <w:r>
              <w:rPr>
                <w:rFonts w:ascii="標楷體" w:eastAsia="標楷體" w:hAnsi="標楷體" w:hint="eastAsia"/>
              </w:rPr>
              <w:t>滋養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09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0016DF" w:rsidP="00B96AB2">
            <w:pPr>
              <w:jc w:val="center"/>
            </w:pPr>
            <w:r>
              <w:rPr>
                <w:rFonts w:ascii="華康中黑體" w:eastAsia="華康中黑體" w:hint="eastAsia"/>
                <w:szCs w:val="24"/>
                <w:lang w:eastAsia="zh-HK"/>
              </w:rPr>
              <w:t>美加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學習愛別人的能力：經營</w:t>
            </w:r>
            <w:r>
              <w:rPr>
                <w:rFonts w:ascii="標楷體" w:eastAsia="標楷體" w:hAnsi="標楷體" w:hint="eastAsia"/>
              </w:rPr>
              <w:t>人際關係及家庭</w:t>
            </w:r>
            <w:r w:rsidRPr="004F43C9">
              <w:rPr>
                <w:rFonts w:ascii="標楷體" w:eastAsia="標楷體" w:hAnsi="標楷體" w:hint="eastAsia"/>
              </w:rPr>
              <w:t>關係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16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4F43C9">
              <w:rPr>
                <w:rFonts w:ascii="標楷體" w:eastAsia="標楷體" w:hAnsi="標楷體" w:hint="eastAsia"/>
              </w:rPr>
              <w:t>改寫生命腳本、活出積極正向的</w:t>
            </w:r>
            <w:r>
              <w:rPr>
                <w:rFonts w:ascii="標楷體" w:eastAsia="標楷體" w:hAnsi="標楷體" w:hint="eastAsia"/>
              </w:rPr>
              <w:t>人生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23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: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0-5: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劇場</w:t>
            </w:r>
            <w:r w:rsidRPr="00CD5107">
              <w:rPr>
                <w:rFonts w:ascii="標楷體" w:eastAsia="標楷體" w:hAnsi="標楷體" w:hint="eastAsia"/>
              </w:rPr>
              <w:t>基礎訓練：身體</w:t>
            </w:r>
            <w:r>
              <w:rPr>
                <w:rFonts w:ascii="標楷體" w:eastAsia="標楷體" w:hAnsi="標楷體" w:hint="eastAsia"/>
              </w:rPr>
              <w:t>、聲音及創造力</w:t>
            </w:r>
            <w:r w:rsidRPr="00CD5107">
              <w:rPr>
                <w:rFonts w:ascii="標楷體" w:eastAsia="標楷體" w:hAnsi="標楷體" w:hint="eastAsia"/>
              </w:rPr>
              <w:t>開發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30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: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0-5: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4F43C9" w:rsidRDefault="009A0995" w:rsidP="00B96AB2">
            <w:pPr>
              <w:rPr>
                <w:rFonts w:ascii="標楷體" w:eastAsia="標楷體" w:hAnsi="標楷體"/>
              </w:rPr>
            </w:pPr>
            <w:r w:rsidRPr="00CD5107">
              <w:rPr>
                <w:rFonts w:ascii="標楷體" w:eastAsia="標楷體" w:hAnsi="標楷體" w:hint="eastAsia"/>
              </w:rPr>
              <w:t>劇本集體創作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0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6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0016DF" w:rsidP="00B96AB2">
            <w:pPr>
              <w:jc w:val="center"/>
            </w:pPr>
            <w:r w:rsidRPr="00AD4368">
              <w:rPr>
                <w:rFonts w:ascii="華康中黑體" w:eastAsia="華康中黑體" w:hint="eastAsia"/>
                <w:szCs w:val="24"/>
              </w:rPr>
              <w:t>崇友</w:t>
            </w:r>
          </w:p>
        </w:tc>
        <w:tc>
          <w:tcPr>
            <w:tcW w:w="4478" w:type="dxa"/>
            <w:shd w:val="clear" w:color="auto" w:fill="auto"/>
          </w:tcPr>
          <w:p w:rsidR="009A0995" w:rsidRPr="00CD5107" w:rsidRDefault="009A0995" w:rsidP="00B96A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進行排練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1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3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(日) PM</w:t>
            </w:r>
            <w:r w:rsidR="009A0995">
              <w:rPr>
                <w:rFonts w:ascii="華康中黑體" w:eastAsia="華康中黑體" w:hint="eastAsia"/>
                <w:sz w:val="22"/>
                <w:szCs w:val="22"/>
              </w:rPr>
              <w:t>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>
              <w:rPr>
                <w:rFonts w:ascii="華康中黑體" w:eastAsia="華康中黑體" w:hint="eastAsia"/>
                <w:szCs w:val="24"/>
                <w:lang w:eastAsia="zh-HK"/>
              </w:rPr>
              <w:t>另訂</w:t>
            </w:r>
          </w:p>
        </w:tc>
        <w:tc>
          <w:tcPr>
            <w:tcW w:w="4478" w:type="dxa"/>
            <w:shd w:val="clear" w:color="auto" w:fill="auto"/>
          </w:tcPr>
          <w:p w:rsidR="009A0995" w:rsidRDefault="009A0995" w:rsidP="00B96A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排練</w:t>
            </w:r>
            <w:r>
              <w:rPr>
                <w:rFonts w:ascii="標楷體" w:eastAsia="標楷體" w:hAnsi="標楷體" w:hint="eastAsia"/>
              </w:rPr>
              <w:t>+成果展演第1次(</w:t>
            </w:r>
            <w:r>
              <w:rPr>
                <w:rFonts w:ascii="標楷體" w:eastAsia="標楷體" w:hAnsi="標楷體" w:hint="eastAsia"/>
                <w:lang w:eastAsia="zh-HK"/>
              </w:rPr>
              <w:t>台北巿)</w:t>
            </w:r>
          </w:p>
        </w:tc>
      </w:tr>
      <w:tr w:rsidR="009A0995" w:rsidRPr="00CD5107" w:rsidTr="004228B4">
        <w:trPr>
          <w:trHeight w:val="385"/>
        </w:trPr>
        <w:tc>
          <w:tcPr>
            <w:tcW w:w="812" w:type="dxa"/>
            <w:shd w:val="clear" w:color="auto" w:fill="auto"/>
            <w:vAlign w:val="center"/>
          </w:tcPr>
          <w:p w:rsidR="009A0995" w:rsidRPr="00CD5107" w:rsidRDefault="009A0995" w:rsidP="00B96AB2">
            <w:pPr>
              <w:spacing w:line="300" w:lineRule="exact"/>
              <w:jc w:val="center"/>
              <w:rPr>
                <w:rFonts w:ascii="華康中黑體" w:eastAsia="華康中黑體" w:hint="eastAsia"/>
                <w:szCs w:val="24"/>
              </w:rPr>
            </w:pPr>
            <w:r w:rsidRPr="00CD5107">
              <w:rPr>
                <w:rFonts w:ascii="華康中黑體" w:eastAsia="華康中黑體" w:hint="eastAsia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0995" w:rsidRPr="000922E0" w:rsidRDefault="000016DF" w:rsidP="00B96AB2">
            <w:pPr>
              <w:jc w:val="both"/>
              <w:rPr>
                <w:sz w:val="22"/>
                <w:szCs w:val="22"/>
              </w:rPr>
            </w:pPr>
            <w:r>
              <w:rPr>
                <w:rFonts w:ascii="華康中黑體" w:eastAsia="華康中黑體" w:hint="eastAsia"/>
                <w:sz w:val="22"/>
                <w:szCs w:val="22"/>
              </w:rPr>
              <w:t>11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>/</w:t>
            </w:r>
            <w:r>
              <w:rPr>
                <w:rFonts w:ascii="華康中黑體" w:eastAsia="華康中黑體" w:hint="eastAsia"/>
                <w:sz w:val="22"/>
                <w:szCs w:val="22"/>
              </w:rPr>
              <w:t>20</w:t>
            </w:r>
            <w:r w:rsidR="009A0995" w:rsidRPr="000922E0">
              <w:rPr>
                <w:rFonts w:ascii="華康中黑體" w:eastAsia="華康中黑體" w:hint="eastAsia"/>
                <w:sz w:val="22"/>
                <w:szCs w:val="22"/>
              </w:rPr>
              <w:t xml:space="preserve"> (日) PM2:00-5:00</w:t>
            </w:r>
          </w:p>
        </w:tc>
        <w:tc>
          <w:tcPr>
            <w:tcW w:w="1050" w:type="dxa"/>
            <w:shd w:val="clear" w:color="auto" w:fill="auto"/>
          </w:tcPr>
          <w:p w:rsidR="009A0995" w:rsidRDefault="009A0995" w:rsidP="00B96AB2">
            <w:pPr>
              <w:jc w:val="center"/>
            </w:pPr>
            <w:r>
              <w:rPr>
                <w:rFonts w:ascii="華康中黑體" w:eastAsia="華康中黑體" w:hint="eastAsia"/>
                <w:szCs w:val="24"/>
                <w:lang w:eastAsia="zh-HK"/>
              </w:rPr>
              <w:t>另訂</w:t>
            </w:r>
          </w:p>
        </w:tc>
        <w:tc>
          <w:tcPr>
            <w:tcW w:w="4478" w:type="dxa"/>
            <w:shd w:val="clear" w:color="auto" w:fill="auto"/>
          </w:tcPr>
          <w:p w:rsidR="009A0995" w:rsidRDefault="009A0995" w:rsidP="00B96A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排練+</w:t>
            </w:r>
            <w:r>
              <w:rPr>
                <w:rFonts w:ascii="標楷體" w:eastAsia="標楷體" w:hAnsi="標楷體" w:hint="eastAsia"/>
              </w:rPr>
              <w:t>成果展演第2次(</w:t>
            </w:r>
            <w:r>
              <w:rPr>
                <w:rFonts w:ascii="標楷體" w:eastAsia="標楷體" w:hAnsi="標楷體" w:hint="eastAsia"/>
                <w:lang w:eastAsia="zh-HK"/>
              </w:rPr>
              <w:t>新北巿)</w:t>
            </w:r>
          </w:p>
        </w:tc>
      </w:tr>
    </w:tbl>
    <w:p w:rsidR="00614FA3" w:rsidRDefault="008C588B" w:rsidP="007D0717">
      <w:pPr>
        <w:ind w:leftChars="-18" w:left="1276" w:hangingChars="549" w:hanging="1319"/>
        <w:jc w:val="both"/>
        <w:rPr>
          <w:rFonts w:ascii="華康中黑體" w:eastAsia="華康中黑體" w:hint="eastAsia"/>
          <w:sz w:val="28"/>
        </w:rPr>
      </w:pPr>
      <w:r w:rsidRPr="008C588B">
        <w:rPr>
          <w:rFonts w:hint="eastAsia"/>
          <w:b/>
          <w:szCs w:val="24"/>
        </w:rPr>
        <w:t>上課地點</w:t>
      </w:r>
      <w:r w:rsidRPr="008C588B">
        <w:rPr>
          <w:rFonts w:hint="eastAsia"/>
          <w:szCs w:val="24"/>
        </w:rPr>
        <w:t>：</w:t>
      </w:r>
      <w:r w:rsidR="009A0995" w:rsidRPr="008C588B">
        <w:rPr>
          <w:rFonts w:hint="eastAsia"/>
          <w:szCs w:val="24"/>
        </w:rPr>
        <w:t>台北巿公園路</w:t>
      </w:r>
      <w:r w:rsidR="009A0995" w:rsidRPr="008C588B">
        <w:rPr>
          <w:rFonts w:hint="eastAsia"/>
          <w:szCs w:val="24"/>
        </w:rPr>
        <w:t>30</w:t>
      </w:r>
      <w:r w:rsidR="009A0995" w:rsidRPr="008C588B">
        <w:rPr>
          <w:rFonts w:hint="eastAsia"/>
          <w:szCs w:val="24"/>
        </w:rPr>
        <w:t>號</w:t>
      </w:r>
      <w:r w:rsidR="009A0995" w:rsidRPr="008C588B">
        <w:rPr>
          <w:rFonts w:hint="eastAsia"/>
          <w:szCs w:val="24"/>
        </w:rPr>
        <w:t>10</w:t>
      </w:r>
      <w:r w:rsidR="009A0995" w:rsidRPr="008C588B">
        <w:rPr>
          <w:rFonts w:hint="eastAsia"/>
          <w:szCs w:val="24"/>
        </w:rPr>
        <w:t>樓</w:t>
      </w:r>
      <w:r w:rsidR="009A0995" w:rsidRPr="008C588B">
        <w:rPr>
          <w:rFonts w:hint="eastAsia"/>
          <w:szCs w:val="24"/>
        </w:rPr>
        <w:t>(</w:t>
      </w:r>
      <w:r w:rsidR="009A0995" w:rsidRPr="008C588B">
        <w:rPr>
          <w:rFonts w:hint="eastAsia"/>
          <w:szCs w:val="24"/>
        </w:rPr>
        <w:t>崇友基金會</w:t>
      </w:r>
      <w:r w:rsidR="009A0995" w:rsidRPr="008C588B">
        <w:rPr>
          <w:rFonts w:hint="eastAsia"/>
          <w:szCs w:val="24"/>
        </w:rPr>
        <w:t>)</w:t>
      </w:r>
      <w:r w:rsidR="009A0995" w:rsidRPr="008C588B">
        <w:rPr>
          <w:rFonts w:hint="eastAsia"/>
          <w:szCs w:val="24"/>
        </w:rPr>
        <w:t>。</w:t>
      </w:r>
      <w:r w:rsidR="009A0995" w:rsidRPr="008C588B">
        <w:rPr>
          <w:rFonts w:hint="eastAsia"/>
          <w:szCs w:val="24"/>
        </w:rPr>
        <w:t>(</w:t>
      </w:r>
      <w:r w:rsidR="009A0995" w:rsidRPr="008C588B">
        <w:rPr>
          <w:rFonts w:ascii="新細明體" w:hAnsi="新細明體" w:hint="eastAsia"/>
          <w:szCs w:val="24"/>
        </w:rPr>
        <w:t>近台北車站捷運</w:t>
      </w:r>
      <w:r w:rsidR="009A0995" w:rsidRPr="008C588B">
        <w:rPr>
          <w:rFonts w:ascii="新細明體" w:hAnsi="新細明體"/>
          <w:szCs w:val="24"/>
        </w:rPr>
        <w:t>8</w:t>
      </w:r>
      <w:r w:rsidR="009A0995" w:rsidRPr="008C588B">
        <w:rPr>
          <w:rFonts w:ascii="新細明體" w:hAnsi="新細明體" w:hint="eastAsia"/>
          <w:szCs w:val="24"/>
        </w:rPr>
        <w:t>號出口</w:t>
      </w:r>
      <w:r w:rsidR="009A0995" w:rsidRPr="008C588B">
        <w:rPr>
          <w:rFonts w:hint="eastAsia"/>
          <w:szCs w:val="24"/>
        </w:rPr>
        <w:t>)</w:t>
      </w:r>
      <w:r w:rsidR="007D0717">
        <w:rPr>
          <w:szCs w:val="24"/>
        </w:rPr>
        <w:br/>
      </w:r>
      <w:r w:rsidR="007D0717" w:rsidRPr="008C588B">
        <w:rPr>
          <w:rFonts w:ascii="新細明體" w:hAnsi="新細明體" w:hint="eastAsia"/>
          <w:szCs w:val="24"/>
        </w:rPr>
        <w:t>台北巿</w:t>
      </w:r>
      <w:r w:rsidR="000016DF">
        <w:rPr>
          <w:rFonts w:ascii="新細明體" w:hAnsi="新細明體" w:hint="eastAsia"/>
          <w:szCs w:val="24"/>
          <w:lang w:eastAsia="zh-HK"/>
        </w:rPr>
        <w:t>南陽街50號</w:t>
      </w:r>
      <w:r w:rsidR="000016DF">
        <w:rPr>
          <w:rFonts w:ascii="新細明體" w:hAnsi="新細明體" w:hint="eastAsia"/>
          <w:szCs w:val="24"/>
        </w:rPr>
        <w:t>3</w:t>
      </w:r>
      <w:r w:rsidR="007D0717" w:rsidRPr="008C588B">
        <w:rPr>
          <w:rFonts w:ascii="新細明體" w:hAnsi="新細明體" w:hint="eastAsia"/>
          <w:szCs w:val="24"/>
        </w:rPr>
        <w:t>樓</w:t>
      </w:r>
      <w:r w:rsidR="000016DF">
        <w:rPr>
          <w:rFonts w:ascii="新細明體" w:hAnsi="新細明體" w:hint="eastAsia"/>
          <w:szCs w:val="24"/>
        </w:rPr>
        <w:t>A</w:t>
      </w:r>
      <w:r w:rsidR="007D0717" w:rsidRPr="008C588B">
        <w:rPr>
          <w:rFonts w:ascii="新細明體" w:hAnsi="新細明體" w:hint="eastAsia"/>
          <w:szCs w:val="24"/>
        </w:rPr>
        <w:t>室 (</w:t>
      </w:r>
      <w:r w:rsidR="000016DF">
        <w:rPr>
          <w:rFonts w:ascii="新細明體" w:hAnsi="新細明體" w:hint="eastAsia"/>
          <w:szCs w:val="24"/>
          <w:lang w:eastAsia="zh-HK"/>
        </w:rPr>
        <w:t>美加英語中心</w:t>
      </w:r>
      <w:r w:rsidR="007D0717" w:rsidRPr="008C588B">
        <w:rPr>
          <w:rFonts w:ascii="新細明體" w:hAnsi="新細明體" w:hint="eastAsia"/>
          <w:szCs w:val="24"/>
        </w:rPr>
        <w:t>)</w:t>
      </w:r>
    </w:p>
    <w:p w:rsidR="00424284" w:rsidRDefault="00DA5DE2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  <w:r>
        <w:rPr>
          <w:rFonts w:ascii="Times New Roman" w:eastAsia="華康中黑體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8947785</wp:posOffset>
            </wp:positionV>
            <wp:extent cx="939800" cy="659130"/>
            <wp:effectExtent l="19050" t="0" r="0" b="0"/>
            <wp:wrapSquare wrapText="bothSides"/>
            <wp:docPr id="22" name="圖片 22" descr="10112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11223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華康中黑體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4907280</wp:posOffset>
            </wp:positionH>
            <wp:positionV relativeFrom="margin">
              <wp:posOffset>8863965</wp:posOffset>
            </wp:positionV>
            <wp:extent cx="894715" cy="742950"/>
            <wp:effectExtent l="19050" t="0" r="635" b="0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B1C" w:rsidRDefault="004A0B1C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</w:p>
    <w:p w:rsidR="009A0995" w:rsidRDefault="007D0717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  <w:r>
        <w:rPr>
          <w:rFonts w:ascii="華康中黑體" w:eastAsia="華康中黑體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7.65pt;margin-top:1pt;width:46.25pt;height:28.6pt;z-index:251657216">
            <v:textbox style="mso-next-textbox:#_x0000_s1032">
              <w:txbxContent>
                <w:p w:rsidR="000C2BDD" w:rsidRPr="008E3CFE" w:rsidRDefault="0096296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續後頁</w:t>
                  </w:r>
                </w:p>
              </w:txbxContent>
            </v:textbox>
          </v:shape>
        </w:pict>
      </w:r>
    </w:p>
    <w:p w:rsidR="009A0995" w:rsidRDefault="009A0995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</w:p>
    <w:p w:rsidR="007D0717" w:rsidRDefault="007D0717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</w:p>
    <w:p w:rsidR="009A0995" w:rsidRDefault="009A0995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</w:p>
    <w:p w:rsidR="008E3CFE" w:rsidRDefault="008E3CFE">
      <w:pPr>
        <w:pStyle w:val="3"/>
        <w:spacing w:before="0" w:beforeAutospacing="0"/>
        <w:rPr>
          <w:rFonts w:ascii="Times New Roman" w:eastAsia="華康中黑體" w:hint="eastAsia"/>
          <w:sz w:val="22"/>
        </w:rPr>
      </w:pPr>
    </w:p>
    <w:p w:rsidR="005B2519" w:rsidRPr="005B2519" w:rsidRDefault="005B2519" w:rsidP="008E3CFE">
      <w:pPr>
        <w:spacing w:line="360" w:lineRule="exact"/>
        <w:ind w:leftChars="100" w:left="1441" w:hangingChars="500" w:hanging="1201"/>
        <w:rPr>
          <w:rFonts w:eastAsia="華康粗圓體"/>
          <w:szCs w:val="24"/>
        </w:rPr>
      </w:pPr>
      <w:r w:rsidRPr="005B2519">
        <w:rPr>
          <w:rFonts w:eastAsia="華康粗圓體" w:hint="eastAsia"/>
          <w:b/>
          <w:szCs w:val="24"/>
        </w:rPr>
        <w:lastRenderedPageBreak/>
        <w:t>團體帶領人楊舒涵講師簡介</w:t>
      </w:r>
      <w:r w:rsidRPr="005B2519">
        <w:rPr>
          <w:rFonts w:eastAsia="華康粗圓體" w:hint="eastAsia"/>
          <w:szCs w:val="24"/>
        </w:rPr>
        <w:t>：</w:t>
      </w:r>
    </w:p>
    <w:p w:rsidR="005B2519" w:rsidRPr="005B2519" w:rsidRDefault="005B2519" w:rsidP="008F3339">
      <w:pPr>
        <w:spacing w:beforeLines="50" w:line="360" w:lineRule="exact"/>
        <w:ind w:leftChars="118" w:left="283"/>
        <w:rPr>
          <w:rFonts w:ascii="新細明體" w:hAnsi="新細明體"/>
          <w:szCs w:val="24"/>
        </w:rPr>
      </w:pPr>
      <w:r w:rsidRPr="005B2519">
        <w:rPr>
          <w:rFonts w:ascii="標楷體" w:eastAsia="標楷體" w:hAnsi="標楷體" w:hint="eastAsia"/>
          <w:szCs w:val="24"/>
        </w:rPr>
        <w:t>1</w:t>
      </w:r>
      <w:r w:rsidR="002B3093">
        <w:rPr>
          <w:rFonts w:eastAsia="華康粗圓體" w:hint="eastAsia"/>
          <w:szCs w:val="24"/>
        </w:rPr>
        <w:t>.</w:t>
      </w:r>
      <w:r w:rsidRPr="005B2519">
        <w:rPr>
          <w:rFonts w:ascii="新細明體" w:hAnsi="新細明體" w:hint="eastAsia"/>
          <w:szCs w:val="24"/>
        </w:rPr>
        <w:t>曾接受完形心理治療、家族治療、身心靈整合、</w:t>
      </w:r>
      <w:r w:rsidR="006A6CBC">
        <w:rPr>
          <w:rFonts w:ascii="新細明體" w:hAnsi="新細明體" w:hint="eastAsia"/>
          <w:szCs w:val="24"/>
        </w:rPr>
        <w:t>舞蹈戲劇治療訓練</w:t>
      </w:r>
      <w:r w:rsidRPr="005B2519">
        <w:rPr>
          <w:rFonts w:ascii="新細明體" w:hAnsi="新細明體"/>
          <w:szCs w:val="24"/>
        </w:rPr>
        <w:t>。</w:t>
      </w:r>
    </w:p>
    <w:p w:rsidR="008C588B" w:rsidRPr="008C588B" w:rsidRDefault="005B2519" w:rsidP="008C588B">
      <w:pPr>
        <w:spacing w:line="360" w:lineRule="exact"/>
        <w:ind w:leftChars="118" w:left="283"/>
        <w:rPr>
          <w:b/>
          <w:szCs w:val="24"/>
        </w:rPr>
      </w:pPr>
      <w:r w:rsidRPr="005B2519">
        <w:rPr>
          <w:rFonts w:ascii="標楷體" w:eastAsia="標楷體" w:hAnsi="標楷體" w:hint="eastAsia"/>
          <w:szCs w:val="24"/>
        </w:rPr>
        <w:t>2</w:t>
      </w:r>
      <w:r w:rsidR="002B3093">
        <w:rPr>
          <w:rFonts w:ascii="新細明體" w:hAnsi="新細明體" w:hint="eastAsia"/>
          <w:szCs w:val="24"/>
        </w:rPr>
        <w:t>.</w:t>
      </w:r>
      <w:r w:rsidRPr="005B2519">
        <w:rPr>
          <w:rFonts w:ascii="新細明體" w:hAnsi="新細明體" w:hint="eastAsia"/>
          <w:spacing w:val="10"/>
          <w:szCs w:val="24"/>
        </w:rPr>
        <w:t>創辦身心靈桃花源成長中心、點一盞燈社會關懷協會、阿含生命傳記劇</w:t>
      </w:r>
      <w:r w:rsidR="008F3339">
        <w:rPr>
          <w:rFonts w:ascii="新細明體" w:hAnsi="新細明體" w:hint="eastAsia"/>
          <w:spacing w:val="10"/>
          <w:szCs w:val="24"/>
        </w:rPr>
        <w:t>場。</w:t>
      </w:r>
      <w:r w:rsidRPr="005B2519">
        <w:rPr>
          <w:rFonts w:ascii="新細明體" w:hAnsi="新細明體" w:hint="eastAsia"/>
          <w:spacing w:val="10"/>
          <w:szCs w:val="24"/>
        </w:rPr>
        <w:t xml:space="preserve">  </w:t>
      </w:r>
      <w:r w:rsidRPr="005B2519">
        <w:rPr>
          <w:rFonts w:ascii="新細明體" w:hAnsi="新細明體"/>
          <w:spacing w:val="10"/>
          <w:szCs w:val="24"/>
        </w:rPr>
        <w:br/>
      </w:r>
      <w:r w:rsidRPr="005B2519">
        <w:rPr>
          <w:rFonts w:ascii="標楷體" w:eastAsia="標楷體" w:hAnsi="標楷體" w:hint="eastAsia"/>
          <w:spacing w:val="10"/>
          <w:szCs w:val="24"/>
        </w:rPr>
        <w:t>3</w:t>
      </w:r>
      <w:r w:rsidRPr="005B2519">
        <w:rPr>
          <w:rFonts w:ascii="新細明體" w:hAnsi="新細明體" w:hint="eastAsia"/>
          <w:spacing w:val="10"/>
          <w:szCs w:val="24"/>
        </w:rPr>
        <w:t>.長期於</w:t>
      </w:r>
      <w:r w:rsidRPr="005B2519">
        <w:rPr>
          <w:rStyle w:val="h11"/>
          <w:rFonts w:ascii="新細明體" w:hAnsi="新細明體" w:hint="eastAsia"/>
          <w:spacing w:val="10"/>
          <w:sz w:val="24"/>
          <w:szCs w:val="24"/>
        </w:rPr>
        <w:t>各企業、學校、家扶中心、單親中心帶領成長團體，共計二十年。</w:t>
      </w:r>
    </w:p>
    <w:p w:rsidR="00433C4B" w:rsidRDefault="008C588B" w:rsidP="00596B97">
      <w:pPr>
        <w:tabs>
          <w:tab w:val="left" w:pos="1701"/>
        </w:tabs>
        <w:spacing w:beforeLines="50" w:line="400" w:lineRule="exact"/>
        <w:ind w:leftChars="100" w:left="240"/>
        <w:jc w:val="both"/>
        <w:rPr>
          <w:rFonts w:hint="eastAsia"/>
          <w:szCs w:val="24"/>
        </w:rPr>
      </w:pPr>
      <w:r w:rsidRPr="008C588B">
        <w:rPr>
          <w:rFonts w:hint="eastAsia"/>
          <w:b/>
          <w:szCs w:val="24"/>
        </w:rPr>
        <w:t>課程費用</w:t>
      </w:r>
      <w:r w:rsidRPr="008C588B">
        <w:rPr>
          <w:rFonts w:hint="eastAsia"/>
          <w:szCs w:val="24"/>
        </w:rPr>
        <w:t>：免費</w:t>
      </w:r>
      <w:r w:rsidR="00433C4B">
        <w:rPr>
          <w:rFonts w:hint="eastAsia"/>
          <w:szCs w:val="24"/>
        </w:rPr>
        <w:t>（</w:t>
      </w:r>
      <w:r w:rsidR="00024B10">
        <w:rPr>
          <w:rFonts w:hint="eastAsia"/>
          <w:szCs w:val="24"/>
        </w:rPr>
        <w:t>但</w:t>
      </w:r>
      <w:r w:rsidR="00433C4B">
        <w:rPr>
          <w:rFonts w:hint="eastAsia"/>
          <w:szCs w:val="24"/>
        </w:rPr>
        <w:t>需</w:t>
      </w:r>
      <w:r w:rsidRPr="008C588B">
        <w:rPr>
          <w:rFonts w:hint="eastAsia"/>
          <w:szCs w:val="24"/>
        </w:rPr>
        <w:t>繳保證金</w:t>
      </w:r>
      <w:r w:rsidR="003D34F6">
        <w:rPr>
          <w:rFonts w:hint="eastAsia"/>
          <w:szCs w:val="24"/>
        </w:rPr>
        <w:t>10</w:t>
      </w:r>
      <w:r w:rsidRPr="008C588B">
        <w:rPr>
          <w:rFonts w:hint="eastAsia"/>
          <w:szCs w:val="24"/>
        </w:rPr>
        <w:t>00</w:t>
      </w:r>
      <w:r w:rsidR="001C53BD">
        <w:rPr>
          <w:rFonts w:hint="eastAsia"/>
          <w:szCs w:val="24"/>
        </w:rPr>
        <w:t>元，</w:t>
      </w:r>
      <w:r w:rsidR="000F4477">
        <w:rPr>
          <w:rFonts w:hint="eastAsia"/>
          <w:szCs w:val="24"/>
        </w:rPr>
        <w:t>參加</w:t>
      </w:r>
      <w:r w:rsidR="00D8259A">
        <w:rPr>
          <w:rFonts w:hint="eastAsia"/>
          <w:szCs w:val="24"/>
        </w:rPr>
        <w:t>10</w:t>
      </w:r>
      <w:r w:rsidR="000F4477">
        <w:rPr>
          <w:rFonts w:hint="eastAsia"/>
          <w:szCs w:val="24"/>
        </w:rPr>
        <w:t>堂課</w:t>
      </w:r>
      <w:r w:rsidR="00595E3B">
        <w:rPr>
          <w:rFonts w:hint="eastAsia"/>
          <w:szCs w:val="24"/>
        </w:rPr>
        <w:t>(</w:t>
      </w:r>
      <w:r w:rsidR="00595E3B">
        <w:rPr>
          <w:rFonts w:hint="eastAsia"/>
          <w:szCs w:val="24"/>
          <w:lang w:eastAsia="zh-HK"/>
        </w:rPr>
        <w:t>需含</w:t>
      </w:r>
      <w:r w:rsidR="00D8259A">
        <w:rPr>
          <w:rFonts w:hint="eastAsia"/>
          <w:szCs w:val="24"/>
          <w:lang w:eastAsia="zh-HK"/>
        </w:rPr>
        <w:t>最後</w:t>
      </w:r>
      <w:r w:rsidR="003D34F6">
        <w:rPr>
          <w:rFonts w:hint="eastAsia"/>
          <w:szCs w:val="24"/>
        </w:rPr>
        <w:t>2</w:t>
      </w:r>
      <w:r w:rsidR="00D8259A">
        <w:rPr>
          <w:rFonts w:hint="eastAsia"/>
          <w:szCs w:val="24"/>
          <w:lang w:eastAsia="zh-HK"/>
        </w:rPr>
        <w:t>堂</w:t>
      </w:r>
      <w:r w:rsidR="008F3339">
        <w:rPr>
          <w:rFonts w:hint="eastAsia"/>
          <w:szCs w:val="24"/>
        </w:rPr>
        <w:t>演出者</w:t>
      </w:r>
      <w:r w:rsidR="00595E3B">
        <w:rPr>
          <w:rFonts w:hint="eastAsia"/>
          <w:szCs w:val="24"/>
        </w:rPr>
        <w:t>)</w:t>
      </w:r>
      <w:r w:rsidR="001C53BD">
        <w:rPr>
          <w:rFonts w:hint="eastAsia"/>
          <w:szCs w:val="24"/>
        </w:rPr>
        <w:t>可</w:t>
      </w:r>
      <w:r w:rsidR="008F3339">
        <w:rPr>
          <w:rFonts w:hint="eastAsia"/>
          <w:szCs w:val="24"/>
        </w:rPr>
        <w:t>退費</w:t>
      </w:r>
      <w:r w:rsidR="00024B10">
        <w:rPr>
          <w:rFonts w:hint="eastAsia"/>
          <w:szCs w:val="24"/>
        </w:rPr>
        <w:t>，</w:t>
      </w:r>
    </w:p>
    <w:p w:rsidR="008C588B" w:rsidRPr="008C588B" w:rsidRDefault="00433C4B" w:rsidP="00433C4B">
      <w:pPr>
        <w:tabs>
          <w:tab w:val="left" w:pos="1701"/>
        </w:tabs>
        <w:spacing w:line="360" w:lineRule="exact"/>
        <w:ind w:leftChars="100" w:left="240"/>
        <w:jc w:val="both"/>
        <w:rPr>
          <w:rFonts w:ascii="新細明體" w:hAnsi="新細明體"/>
          <w:szCs w:val="24"/>
        </w:rPr>
      </w:pPr>
      <w:r>
        <w:rPr>
          <w:rFonts w:hint="eastAsia"/>
          <w:b/>
          <w:szCs w:val="24"/>
        </w:rPr>
        <w:t xml:space="preserve">          </w:t>
      </w:r>
      <w:r w:rsidR="00024B10">
        <w:rPr>
          <w:rFonts w:hint="eastAsia"/>
          <w:szCs w:val="24"/>
        </w:rPr>
        <w:t>參加</w:t>
      </w:r>
      <w:r w:rsidR="00AA1EB3">
        <w:rPr>
          <w:rFonts w:hint="eastAsia"/>
          <w:szCs w:val="24"/>
          <w:lang w:eastAsia="zh-HK"/>
        </w:rPr>
        <w:t>成果展演者</w:t>
      </w:r>
      <w:r w:rsidR="00AA1EB3" w:rsidRPr="00595E3B">
        <w:rPr>
          <w:rFonts w:hint="eastAsia"/>
          <w:b/>
          <w:szCs w:val="24"/>
          <w:u w:val="single"/>
          <w:lang w:eastAsia="zh-HK"/>
        </w:rPr>
        <w:t>上台</w:t>
      </w:r>
      <w:r w:rsidR="00AA1EB3">
        <w:rPr>
          <w:rFonts w:hint="eastAsia"/>
          <w:szCs w:val="24"/>
          <w:lang w:eastAsia="zh-HK"/>
        </w:rPr>
        <w:t>演出者，每場</w:t>
      </w:r>
      <w:r w:rsidR="00024B10">
        <w:rPr>
          <w:rFonts w:hint="eastAsia"/>
          <w:szCs w:val="24"/>
        </w:rPr>
        <w:t>可領</w:t>
      </w:r>
      <w:r w:rsidR="00AA1EB3">
        <w:rPr>
          <w:rFonts w:hint="eastAsia"/>
          <w:szCs w:val="24"/>
        </w:rPr>
        <w:t>1</w:t>
      </w:r>
      <w:r w:rsidR="00024B10">
        <w:rPr>
          <w:rFonts w:hint="eastAsia"/>
          <w:szCs w:val="24"/>
        </w:rPr>
        <w:t>000</w:t>
      </w:r>
      <w:r w:rsidR="00024B10">
        <w:rPr>
          <w:rFonts w:hint="eastAsia"/>
          <w:szCs w:val="24"/>
        </w:rPr>
        <w:t>元</w:t>
      </w:r>
      <w:r w:rsidR="00762201">
        <w:rPr>
          <w:rFonts w:hint="eastAsia"/>
          <w:szCs w:val="24"/>
        </w:rPr>
        <w:t>補助。</w:t>
      </w:r>
      <w:r w:rsidR="003A1539">
        <w:rPr>
          <w:rFonts w:hint="eastAsia"/>
          <w:szCs w:val="24"/>
        </w:rPr>
        <w:t>）</w:t>
      </w:r>
    </w:p>
    <w:p w:rsidR="008C588B" w:rsidRPr="008C588B" w:rsidRDefault="008C588B" w:rsidP="008C588B">
      <w:pPr>
        <w:spacing w:line="480" w:lineRule="exact"/>
        <w:ind w:leftChars="100" w:left="1441" w:hangingChars="500" w:hanging="1201"/>
        <w:rPr>
          <w:rFonts w:ascii="新細明體" w:hAnsi="新細明體"/>
          <w:szCs w:val="24"/>
        </w:rPr>
      </w:pPr>
      <w:r w:rsidRPr="008C588B">
        <w:rPr>
          <w:rFonts w:hint="eastAsia"/>
          <w:b/>
          <w:szCs w:val="24"/>
        </w:rPr>
        <w:t>報名對象</w:t>
      </w:r>
      <w:r w:rsidRPr="008C588B">
        <w:rPr>
          <w:rFonts w:hint="eastAsia"/>
          <w:szCs w:val="24"/>
        </w:rPr>
        <w:t>：</w:t>
      </w:r>
      <w:r w:rsidR="00AA1EB3">
        <w:rPr>
          <w:rFonts w:hint="eastAsia"/>
          <w:szCs w:val="24"/>
        </w:rPr>
        <w:t>單親</w:t>
      </w:r>
      <w:r w:rsidR="00AA1EB3">
        <w:rPr>
          <w:rFonts w:hint="eastAsia"/>
          <w:szCs w:val="24"/>
          <w:lang w:eastAsia="zh-HK"/>
        </w:rPr>
        <w:t>家長</w:t>
      </w:r>
      <w:r w:rsidR="00AA1EB3">
        <w:rPr>
          <w:rFonts w:hint="eastAsia"/>
          <w:szCs w:val="24"/>
        </w:rPr>
        <w:t>、繼親</w:t>
      </w:r>
      <w:r w:rsidR="00AA1EB3">
        <w:rPr>
          <w:rFonts w:hint="eastAsia"/>
          <w:szCs w:val="24"/>
          <w:lang w:eastAsia="zh-HK"/>
        </w:rPr>
        <w:t>家長</w:t>
      </w:r>
      <w:r w:rsidR="00AA1EB3">
        <w:rPr>
          <w:rFonts w:hint="eastAsia"/>
          <w:szCs w:val="24"/>
        </w:rPr>
        <w:t>、低收入、新住民、原住民、中高齡</w:t>
      </w:r>
      <w:r w:rsidR="00AA1EB3">
        <w:rPr>
          <w:rFonts w:hint="eastAsia"/>
          <w:szCs w:val="24"/>
        </w:rPr>
        <w:t>(45-65)</w:t>
      </w:r>
      <w:r w:rsidR="00AA1EB3" w:rsidRPr="002B3093">
        <w:rPr>
          <w:rFonts w:ascii="標楷體" w:eastAsia="標楷體" w:hAnsi="標楷體" w:hint="eastAsia"/>
          <w:b/>
          <w:color w:val="FF0000"/>
          <w:szCs w:val="24"/>
        </w:rPr>
        <w:t>…</w:t>
      </w:r>
      <w:r w:rsidR="00AA1EB3" w:rsidRPr="008C588B">
        <w:rPr>
          <w:rFonts w:hint="eastAsia"/>
          <w:szCs w:val="24"/>
        </w:rPr>
        <w:t>優先錄取</w:t>
      </w:r>
      <w:r w:rsidR="00AA1EB3">
        <w:rPr>
          <w:rFonts w:hint="eastAsia"/>
          <w:szCs w:val="24"/>
        </w:rPr>
        <w:t>。</w:t>
      </w:r>
    </w:p>
    <w:p w:rsidR="00DE38C3" w:rsidRDefault="008C588B" w:rsidP="00AC217F">
      <w:pPr>
        <w:spacing w:line="400" w:lineRule="exact"/>
        <w:ind w:leftChars="100" w:left="1489" w:hangingChars="520" w:hanging="1249"/>
        <w:rPr>
          <w:rFonts w:ascii="華康隸書體W7(P)" w:eastAsia="華康隸書體W7(P)" w:hAnsi="標楷體"/>
          <w:b/>
          <w:sz w:val="22"/>
        </w:rPr>
      </w:pPr>
      <w:r w:rsidRPr="008C588B">
        <w:rPr>
          <w:rFonts w:ascii="新細明體" w:hAnsi="新細明體" w:hint="eastAsia"/>
          <w:b/>
          <w:szCs w:val="24"/>
        </w:rPr>
        <w:t>洽詢電話</w:t>
      </w:r>
      <w:r w:rsidRPr="008C588B">
        <w:rPr>
          <w:rFonts w:hint="eastAsia"/>
          <w:szCs w:val="24"/>
        </w:rPr>
        <w:t>：</w:t>
      </w:r>
      <w:r w:rsidR="003D34F6">
        <w:rPr>
          <w:rFonts w:hint="eastAsia"/>
          <w:bCs/>
          <w:szCs w:val="24"/>
          <w:lang w:eastAsia="zh-HK"/>
        </w:rPr>
        <w:t>線上報名請至：</w:t>
      </w:r>
      <w:hyperlink r:id="rId9" w:history="1">
        <w:r w:rsidR="005C756A" w:rsidRPr="00817D19">
          <w:rPr>
            <w:rStyle w:val="a5"/>
          </w:rPr>
          <w:t>http://goo.gl/forms/KWjrHuiIj5</w:t>
        </w:r>
      </w:hyperlink>
      <w:r w:rsidR="005C756A">
        <w:rPr>
          <w:rFonts w:hint="eastAsia"/>
        </w:rPr>
        <w:t xml:space="preserve"> </w:t>
      </w:r>
      <w:r w:rsidRPr="008C588B">
        <w:rPr>
          <w:rFonts w:hint="eastAsia"/>
          <w:bCs/>
          <w:szCs w:val="24"/>
        </w:rPr>
        <w:t>，</w:t>
      </w:r>
      <w:r w:rsidR="003D34F6">
        <w:rPr>
          <w:rFonts w:hint="eastAsia"/>
          <w:bCs/>
          <w:szCs w:val="24"/>
          <w:lang w:eastAsia="zh-HK"/>
        </w:rPr>
        <w:t>或</w:t>
      </w:r>
      <w:hyperlink r:id="rId10" w:history="1">
        <w:r w:rsidR="00DE38C3" w:rsidRPr="0059391B">
          <w:rPr>
            <w:rStyle w:val="a5"/>
            <w:szCs w:val="24"/>
          </w:rPr>
          <w:t>http://www.light-up.org.tw/</w:t>
        </w:r>
      </w:hyperlink>
      <w:r w:rsidR="00DE38C3">
        <w:rPr>
          <w:rFonts w:hint="eastAsia"/>
          <w:szCs w:val="24"/>
        </w:rPr>
        <w:t xml:space="preserve"> </w:t>
      </w:r>
      <w:r w:rsidR="003D34F6">
        <w:rPr>
          <w:rFonts w:hint="eastAsia"/>
          <w:szCs w:val="24"/>
          <w:lang w:eastAsia="zh-HK"/>
        </w:rPr>
        <w:t>親職教育</w:t>
      </w:r>
      <w:r w:rsidR="00DE38C3">
        <w:rPr>
          <w:rFonts w:hint="eastAsia"/>
          <w:szCs w:val="24"/>
        </w:rPr>
        <w:t xml:space="preserve"> </w:t>
      </w:r>
      <w:r w:rsidR="003D34F6" w:rsidRPr="000A5DA9">
        <w:rPr>
          <w:rFonts w:ascii="新細明體" w:hAnsi="新細明體" w:hint="eastAsia"/>
          <w:b/>
          <w:szCs w:val="24"/>
        </w:rPr>
        <w:t>下載報名表</w:t>
      </w:r>
      <w:r w:rsidR="003D34F6">
        <w:rPr>
          <w:rFonts w:ascii="新細明體" w:hAnsi="新細明體" w:hint="eastAsia"/>
          <w:b/>
          <w:szCs w:val="24"/>
          <w:lang w:eastAsia="zh-HK"/>
        </w:rPr>
        <w:t>，填妥後</w:t>
      </w:r>
      <w:r w:rsidR="00DE38C3" w:rsidRPr="00DA11CE">
        <w:rPr>
          <w:rFonts w:ascii="華康隸書體W7(P)" w:eastAsia="華康隸書體W7(P)" w:hAnsi="標楷體" w:hint="eastAsia"/>
          <w:b/>
          <w:sz w:val="22"/>
        </w:rPr>
        <w:t>寄至E-mail：</w:t>
      </w:r>
      <w:hyperlink r:id="rId11" w:history="1">
        <w:r w:rsidR="00DE38C3" w:rsidRPr="00DA11CE">
          <w:rPr>
            <w:rStyle w:val="a5"/>
            <w:rFonts w:ascii="華康隸書體W7(P)" w:eastAsia="華康隸書體W7(P)" w:hAnsi="標楷體" w:hint="eastAsia"/>
            <w:b/>
            <w:sz w:val="22"/>
          </w:rPr>
          <w:t>lightup9595@gmail.com</w:t>
        </w:r>
      </w:hyperlink>
      <w:r w:rsidR="007D0717">
        <w:rPr>
          <w:rStyle w:val="a5"/>
          <w:rFonts w:ascii="華康隸書體W7(P)" w:eastAsia="華康隸書體W7(P)" w:hAnsi="標楷體" w:hint="eastAsia"/>
          <w:b/>
          <w:sz w:val="22"/>
        </w:rPr>
        <w:t xml:space="preserve"> </w:t>
      </w:r>
      <w:r w:rsidR="007D0717" w:rsidRPr="008C588B">
        <w:rPr>
          <w:rFonts w:hint="eastAsia"/>
          <w:bCs/>
          <w:szCs w:val="24"/>
        </w:rPr>
        <w:t>，</w:t>
      </w:r>
      <w:r w:rsidR="007D0717">
        <w:rPr>
          <w:rFonts w:hint="eastAsia"/>
          <w:bCs/>
          <w:szCs w:val="24"/>
          <w:lang w:eastAsia="zh-HK"/>
        </w:rPr>
        <w:t>報名後需</w:t>
      </w:r>
      <w:r w:rsidR="00070E12">
        <w:rPr>
          <w:rFonts w:hint="eastAsia"/>
          <w:bCs/>
          <w:szCs w:val="24"/>
          <w:lang w:eastAsia="zh-HK"/>
        </w:rPr>
        <w:t>等</w:t>
      </w:r>
      <w:r w:rsidR="007D0717">
        <w:rPr>
          <w:rFonts w:hint="eastAsia"/>
          <w:bCs/>
          <w:szCs w:val="24"/>
          <w:lang w:eastAsia="zh-HK"/>
        </w:rPr>
        <w:t>回覆錄取並繳完訂金</w:t>
      </w:r>
      <w:r w:rsidR="007D0717" w:rsidRPr="008C588B">
        <w:rPr>
          <w:rFonts w:hint="eastAsia"/>
          <w:bCs/>
          <w:szCs w:val="24"/>
        </w:rPr>
        <w:t>，</w:t>
      </w:r>
      <w:r w:rsidR="007D0717">
        <w:rPr>
          <w:rFonts w:hint="eastAsia"/>
          <w:bCs/>
          <w:szCs w:val="24"/>
          <w:lang w:eastAsia="zh-HK"/>
        </w:rPr>
        <w:t>才算完成報名手續</w:t>
      </w:r>
      <w:r w:rsidR="007D0717">
        <w:rPr>
          <w:rFonts w:hint="eastAsia"/>
          <w:szCs w:val="24"/>
        </w:rPr>
        <w:t>。</w:t>
      </w:r>
      <w:r w:rsidR="003D34F6">
        <w:rPr>
          <w:rFonts w:hint="eastAsia"/>
          <w:bCs/>
          <w:szCs w:val="24"/>
          <w:lang w:eastAsia="zh-HK"/>
        </w:rPr>
        <w:t>聯絡電話：</w:t>
      </w:r>
      <w:r w:rsidR="003D34F6" w:rsidRPr="008C588B">
        <w:rPr>
          <w:bCs/>
          <w:szCs w:val="24"/>
        </w:rPr>
        <w:t>(02)22763810</w:t>
      </w:r>
      <w:r w:rsidR="003D34F6" w:rsidRPr="008C588B">
        <w:rPr>
          <w:rFonts w:hint="eastAsia"/>
          <w:bCs/>
          <w:szCs w:val="24"/>
        </w:rPr>
        <w:t>、</w:t>
      </w:r>
      <w:r w:rsidR="003D34F6" w:rsidRPr="008C588B">
        <w:rPr>
          <w:bCs/>
          <w:szCs w:val="24"/>
        </w:rPr>
        <w:t>0910210986</w:t>
      </w:r>
    </w:p>
    <w:p w:rsidR="008C588B" w:rsidRPr="008C588B" w:rsidRDefault="00DE38C3" w:rsidP="00DE38C3">
      <w:pPr>
        <w:spacing w:beforeLines="50" w:line="340" w:lineRule="exact"/>
        <w:rPr>
          <w:b/>
          <w:szCs w:val="24"/>
        </w:rPr>
      </w:pPr>
      <w:r>
        <w:rPr>
          <w:rFonts w:hint="eastAsia"/>
          <w:szCs w:val="24"/>
        </w:rPr>
        <w:t xml:space="preserve">      </w:t>
      </w:r>
      <w:r w:rsidR="008C588B" w:rsidRPr="008C588B">
        <w:rPr>
          <w:rFonts w:hint="eastAsia"/>
          <w:bCs/>
          <w:szCs w:val="24"/>
        </w:rPr>
        <w:t>主辦單位</w:t>
      </w:r>
      <w:r w:rsidR="008C588B" w:rsidRPr="008C588B">
        <w:rPr>
          <w:rFonts w:hint="eastAsia"/>
          <w:szCs w:val="24"/>
        </w:rPr>
        <w:t>：</w:t>
      </w:r>
      <w:r w:rsidR="008C588B" w:rsidRPr="00322F4E">
        <w:rPr>
          <w:rFonts w:hint="eastAsia"/>
          <w:b/>
          <w:szCs w:val="24"/>
        </w:rPr>
        <w:t>社團法人臺灣點一盞燈社會關懷協會</w:t>
      </w:r>
      <w:r w:rsidR="00C6794F">
        <w:rPr>
          <w:rFonts w:hint="eastAsia"/>
          <w:b/>
          <w:szCs w:val="24"/>
        </w:rPr>
        <w:t xml:space="preserve">            </w:t>
      </w:r>
      <w:r>
        <w:rPr>
          <w:rFonts w:hint="eastAsia"/>
          <w:b/>
          <w:szCs w:val="24"/>
        </w:rPr>
        <w:t xml:space="preserve">  </w:t>
      </w:r>
    </w:p>
    <w:p w:rsidR="008220C9" w:rsidRDefault="008C588B" w:rsidP="00AC217F">
      <w:pPr>
        <w:spacing w:beforeLines="50" w:line="280" w:lineRule="exact"/>
        <w:ind w:firstLineChars="295" w:firstLine="708"/>
        <w:rPr>
          <w:rFonts w:eastAsia="華康中黑體" w:hint="eastAsia"/>
          <w:sz w:val="22"/>
        </w:rPr>
      </w:pPr>
      <w:r w:rsidRPr="008C588B">
        <w:rPr>
          <w:rFonts w:hint="eastAsia"/>
          <w:bCs/>
          <w:szCs w:val="24"/>
        </w:rPr>
        <w:t>指導單位</w:t>
      </w:r>
      <w:r w:rsidRPr="008C588B">
        <w:rPr>
          <w:rFonts w:hint="eastAsia"/>
          <w:szCs w:val="24"/>
        </w:rPr>
        <w:t>：</w:t>
      </w:r>
      <w:r w:rsidR="0041339A">
        <w:rPr>
          <w:rFonts w:hint="eastAsia"/>
          <w:b/>
          <w:szCs w:val="24"/>
        </w:rPr>
        <w:t>衛生福利部社會及家庭署</w:t>
      </w:r>
      <w:r w:rsidR="000A5DA9">
        <w:rPr>
          <w:rFonts w:hint="eastAsia"/>
          <w:b/>
          <w:szCs w:val="24"/>
        </w:rPr>
        <w:t xml:space="preserve"> </w:t>
      </w:r>
      <w:r w:rsidRPr="008C588B">
        <w:rPr>
          <w:rFonts w:hint="eastAsia"/>
          <w:szCs w:val="24"/>
        </w:rPr>
        <w:t>（</w:t>
      </w:r>
      <w:r w:rsidR="0041339A" w:rsidRPr="0041339A">
        <w:rPr>
          <w:rFonts w:hint="eastAsia"/>
          <w:b/>
          <w:szCs w:val="24"/>
        </w:rPr>
        <w:t>公益彩券回饋金補助</w:t>
      </w:r>
      <w:r w:rsidRPr="008C588B">
        <w:rPr>
          <w:rFonts w:hint="eastAsia"/>
          <w:szCs w:val="24"/>
        </w:rPr>
        <w:t>）</w:t>
      </w:r>
      <w:r w:rsidR="00C6794F">
        <w:rPr>
          <w:rFonts w:hint="eastAsia"/>
          <w:szCs w:val="24"/>
        </w:rPr>
        <w:t xml:space="preserve"> </w:t>
      </w:r>
      <w:r w:rsidR="00AC217F">
        <w:rPr>
          <w:szCs w:val="24"/>
        </w:rPr>
        <w:br/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97"/>
        <w:gridCol w:w="3213"/>
        <w:gridCol w:w="1351"/>
        <w:gridCol w:w="871"/>
        <w:gridCol w:w="30"/>
        <w:gridCol w:w="1635"/>
        <w:gridCol w:w="1666"/>
      </w:tblGrid>
      <w:tr w:rsidR="008220C9" w:rsidRPr="0001523C" w:rsidTr="00F724A9">
        <w:trPr>
          <w:trHeight w:hRule="exact" w:val="1013"/>
          <w:jc w:val="center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596B97" w:rsidRDefault="008220C9" w:rsidP="00CD5107">
            <w:pPr>
              <w:spacing w:line="360" w:lineRule="exact"/>
              <w:jc w:val="center"/>
              <w:rPr>
                <w:rFonts w:eastAsia="超研澤粗魏碑"/>
                <w:sz w:val="26"/>
                <w:szCs w:val="26"/>
                <w:shd w:val="clear" w:color="auto" w:fill="FFFFFF"/>
              </w:rPr>
            </w:pPr>
            <w:r w:rsidRPr="00596B97">
              <w:rPr>
                <w:rFonts w:eastAsia="超研澤粗魏碑" w:hint="eastAsia"/>
                <w:sz w:val="26"/>
                <w:szCs w:val="26"/>
                <w:shd w:val="clear" w:color="auto" w:fill="FFFFFF"/>
              </w:rPr>
              <w:t>社團法人臺灣點一盞燈社會關懷協會</w:t>
            </w:r>
          </w:p>
          <w:p w:rsidR="008220C9" w:rsidRPr="004C47D7" w:rsidRDefault="0039280A" w:rsidP="005C75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Cs w:val="24"/>
                <w:lang w:eastAsia="zh-HK"/>
              </w:rPr>
              <w:t>『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心靈舞台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.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生命演出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0C2AA3">
              <w:rPr>
                <w:rFonts w:eastAsia="標楷體"/>
                <w:b/>
                <w:bCs/>
                <w:szCs w:val="24"/>
              </w:rPr>
              <w:t>–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活出</w:t>
            </w:r>
            <w:r w:rsidR="005A51C2" w:rsidRPr="005A51C2">
              <w:rPr>
                <w:rFonts w:eastAsia="標楷體" w:hint="eastAsia"/>
                <w:b/>
                <w:bCs/>
                <w:szCs w:val="24"/>
              </w:rPr>
              <w:t>嶄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新真實的自己</w:t>
            </w:r>
            <w:r w:rsidR="005C756A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0C2AA3">
              <w:rPr>
                <w:rFonts w:eastAsia="標楷體" w:hint="eastAsia"/>
                <w:b/>
                <w:bCs/>
                <w:szCs w:val="24"/>
              </w:rPr>
              <w:t>父母戲劇成長團</w:t>
            </w:r>
            <w:r>
              <w:rPr>
                <w:rFonts w:eastAsia="標楷體" w:hint="eastAsia"/>
                <w:b/>
                <w:bCs/>
                <w:szCs w:val="24"/>
                <w:lang w:eastAsia="zh-HK"/>
              </w:rPr>
              <w:t>體』</w:t>
            </w:r>
            <w:r w:rsidR="008220C9" w:rsidRPr="00596B97">
              <w:rPr>
                <w:rFonts w:ascii="標楷體" w:eastAsia="標楷體" w:hAnsi="標楷體" w:hint="eastAsia"/>
                <w:bCs/>
                <w:sz w:val="26"/>
                <w:szCs w:val="26"/>
              </w:rPr>
              <w:t>報名表(10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 w:rsidR="008220C9" w:rsidRPr="00596B97">
              <w:rPr>
                <w:rFonts w:ascii="標楷體" w:eastAsia="標楷體" w:hAnsi="標楷體" w:hint="eastAsia"/>
                <w:bCs/>
                <w:sz w:val="26"/>
                <w:szCs w:val="26"/>
              </w:rPr>
              <w:t>年)</w:t>
            </w:r>
          </w:p>
        </w:tc>
      </w:tr>
      <w:tr w:rsidR="008220C9" w:rsidRPr="0001523C" w:rsidTr="00F724A9">
        <w:trPr>
          <w:trHeight w:hRule="exact" w:val="441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性別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bCs/>
                <w:sz w:val="25"/>
                <w:szCs w:val="25"/>
              </w:rPr>
              <w:t>□男   □女</w:t>
            </w:r>
          </w:p>
        </w:tc>
      </w:tr>
      <w:tr w:rsidR="008220C9" w:rsidRPr="0001523C" w:rsidTr="00F724A9">
        <w:trPr>
          <w:trHeight w:hRule="exact" w:val="434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電話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E-mail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220C9" w:rsidRPr="0001523C" w:rsidTr="00F724A9">
        <w:trPr>
          <w:trHeight w:hRule="exact" w:val="439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地址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出生年次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F724A9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民國    年</w:t>
            </w:r>
          </w:p>
        </w:tc>
      </w:tr>
      <w:tr w:rsidR="0039280A" w:rsidRPr="0001523C" w:rsidTr="00F724A9">
        <w:trPr>
          <w:trHeight w:hRule="exact" w:val="1019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39280A" w:rsidRPr="00F724A9" w:rsidRDefault="0039280A" w:rsidP="004228B4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724A9">
              <w:rPr>
                <w:rFonts w:ascii="標楷體" w:eastAsia="標楷體" w:hAnsi="標楷體" w:hint="eastAsia"/>
                <w:szCs w:val="24"/>
              </w:rPr>
              <w:t>身份</w:t>
            </w:r>
          </w:p>
          <w:p w:rsidR="0039280A" w:rsidRPr="00F724A9" w:rsidRDefault="0039280A" w:rsidP="004228B4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724A9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39280A" w:rsidRPr="00F724A9" w:rsidRDefault="0039280A" w:rsidP="004228B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0A" w:rsidRPr="00F724A9" w:rsidRDefault="0039280A" w:rsidP="00F724A9">
            <w:pPr>
              <w:spacing w:line="340" w:lineRule="exact"/>
              <w:ind w:left="85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F724A9">
              <w:rPr>
                <w:rFonts w:hint="eastAsia"/>
                <w:sz w:val="25"/>
                <w:szCs w:val="25"/>
              </w:rPr>
              <w:t>□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單親家長  □特境   □低收入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或中低收入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F724A9">
              <w:rPr>
                <w:rFonts w:hint="eastAsia"/>
                <w:sz w:val="25"/>
                <w:szCs w:val="25"/>
              </w:rPr>
              <w:t xml:space="preserve"> 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□新移民  □原住民</w:t>
            </w:r>
          </w:p>
          <w:p w:rsidR="00F724A9" w:rsidRPr="00F724A9" w:rsidRDefault="0039280A" w:rsidP="00F724A9">
            <w:pPr>
              <w:spacing w:line="340" w:lineRule="exact"/>
              <w:ind w:left="85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 xml:space="preserve">□ 繼親  □隔代教養  □中高齡(45-65歲)   □單身  </w:t>
            </w:r>
          </w:p>
          <w:p w:rsidR="0039280A" w:rsidRPr="00F724A9" w:rsidRDefault="0039280A" w:rsidP="00F724A9">
            <w:pPr>
              <w:spacing w:line="340" w:lineRule="exact"/>
              <w:ind w:left="85"/>
              <w:rPr>
                <w:rFonts w:ascii="標楷體" w:eastAsia="標楷體" w:hAnsi="標楷體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□ 其他：____________________________</w:t>
            </w:r>
          </w:p>
        </w:tc>
      </w:tr>
      <w:tr w:rsidR="00F724A9" w:rsidRPr="0001523C" w:rsidTr="00AC217F">
        <w:trPr>
          <w:trHeight w:hRule="exact" w:val="449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F724A9" w:rsidRPr="00F724A9" w:rsidRDefault="00F724A9" w:rsidP="00CD5107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724A9">
              <w:rPr>
                <w:rFonts w:ascii="標楷體" w:eastAsia="標楷體" w:hAnsi="標楷體" w:hint="eastAsia"/>
                <w:sz w:val="20"/>
                <w:lang w:eastAsia="zh-HK"/>
              </w:rPr>
              <w:t>是否有小孩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9" w:rsidRPr="00F724A9" w:rsidRDefault="00F724A9" w:rsidP="00F724A9">
            <w:pPr>
              <w:numPr>
                <w:ilvl w:val="0"/>
                <w:numId w:val="10"/>
              </w:numPr>
              <w:spacing w:line="300" w:lineRule="exact"/>
              <w:rPr>
                <w:rFonts w:hint="eastAsia"/>
                <w:sz w:val="25"/>
                <w:szCs w:val="25"/>
              </w:rPr>
            </w:pPr>
            <w:r w:rsidRPr="00F724A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有小孩_____人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 xml:space="preserve">    □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無小孩</w:t>
            </w:r>
          </w:p>
        </w:tc>
      </w:tr>
      <w:tr w:rsidR="004C4879" w:rsidRPr="0001523C" w:rsidTr="00AC217F">
        <w:trPr>
          <w:trHeight w:hRule="exact" w:val="713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4C4879" w:rsidRPr="003A1553" w:rsidRDefault="004C4879" w:rsidP="003A1553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A1553">
              <w:rPr>
                <w:rFonts w:ascii="標楷體" w:eastAsia="標楷體" w:hAnsi="標楷體" w:hint="eastAsia"/>
                <w:szCs w:val="24"/>
                <w:lang w:eastAsia="zh-HK"/>
              </w:rPr>
              <w:t>領有</w:t>
            </w:r>
            <w:r w:rsidR="009D777B">
              <w:rPr>
                <w:rFonts w:ascii="標楷體" w:eastAsia="標楷體" w:hAnsi="標楷體" w:hint="eastAsia"/>
                <w:szCs w:val="24"/>
                <w:lang w:eastAsia="zh-HK"/>
              </w:rPr>
              <w:t>殘</w:t>
            </w:r>
            <w:r w:rsidRPr="003A1553">
              <w:rPr>
                <w:rFonts w:ascii="標楷體" w:eastAsia="標楷體" w:hAnsi="標楷體" w:hint="eastAsia"/>
                <w:szCs w:val="24"/>
                <w:lang w:eastAsia="zh-HK"/>
              </w:rPr>
              <w:t>障手冊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9" w:rsidRPr="00F724A9" w:rsidRDefault="004C4879" w:rsidP="00F724A9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 </w:t>
            </w:r>
            <w:r w:rsidRPr="00F724A9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有</w:t>
            </w:r>
            <w:r w:rsidR="00861062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【障礙別：</w:t>
            </w:r>
            <w:r w:rsidR="003B25C9">
              <w:rPr>
                <w:rFonts w:ascii="標楷體" w:eastAsia="標楷體" w:hAnsi="標楷體" w:hint="eastAsia"/>
                <w:sz w:val="25"/>
                <w:szCs w:val="25"/>
              </w:rPr>
              <w:t xml:space="preserve">____________  </w:t>
            </w:r>
            <w:r w:rsidR="003B25C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程度</w:t>
            </w:r>
            <w:r w:rsidR="003B25C9" w:rsidRPr="00F724A9">
              <w:rPr>
                <w:rFonts w:ascii="標楷體" w:eastAsia="標楷體" w:hAnsi="標楷體" w:hint="eastAsia"/>
                <w:sz w:val="25"/>
                <w:szCs w:val="25"/>
              </w:rPr>
              <w:t>：</w:t>
            </w:r>
            <w:r w:rsidR="00D81B77" w:rsidRPr="00F724A9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="00D81B77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輕度</w:t>
            </w:r>
            <w:r w:rsidR="00D81B77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="00D81B77" w:rsidRPr="00F724A9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="00D81B77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中度</w:t>
            </w:r>
            <w:r w:rsidR="00D81B77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="00D81B77" w:rsidRPr="00F724A9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="00D81B77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重度以上</w:t>
            </w:r>
            <w:r w:rsidR="00861062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】</w:t>
            </w:r>
            <w:r w:rsidR="009D777B">
              <w:rPr>
                <w:rFonts w:ascii="標楷體" w:eastAsia="標楷體" w:hAnsi="標楷體" w:hint="eastAsia"/>
                <w:sz w:val="25"/>
                <w:szCs w:val="25"/>
              </w:rPr>
              <w:t xml:space="preserve">    </w:t>
            </w:r>
          </w:p>
        </w:tc>
      </w:tr>
      <w:tr w:rsidR="008220C9" w:rsidRPr="0001523C" w:rsidTr="004C4879">
        <w:trPr>
          <w:trHeight w:hRule="exact" w:val="713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220C9" w:rsidRPr="000B5CE1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職業別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9" w:rsidRPr="000B3096" w:rsidRDefault="008220C9" w:rsidP="00CD5107">
            <w:pPr>
              <w:spacing w:line="300" w:lineRule="exact"/>
              <w:ind w:left="84"/>
              <w:rPr>
                <w:rFonts w:ascii="標楷體" w:eastAsia="標楷體" w:hAnsi="標楷體"/>
                <w:sz w:val="25"/>
                <w:szCs w:val="25"/>
              </w:rPr>
            </w:pPr>
            <w:r w:rsidRPr="000B3096">
              <w:rPr>
                <w:rFonts w:hint="eastAsia"/>
                <w:sz w:val="25"/>
                <w:szCs w:val="25"/>
              </w:rPr>
              <w:t>□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 xml:space="preserve">學生  □藝文  □教師 </w:t>
            </w:r>
            <w:r w:rsidRPr="000B3096">
              <w:rPr>
                <w:rFonts w:hint="eastAsia"/>
                <w:sz w:val="25"/>
                <w:szCs w:val="25"/>
              </w:rPr>
              <w:t xml:space="preserve">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□公  □工  □資訊  □醫藥  □建築</w:t>
            </w:r>
          </w:p>
          <w:p w:rsidR="008220C9" w:rsidRPr="000B5CE1" w:rsidRDefault="008220C9" w:rsidP="00CD5107">
            <w:pPr>
              <w:spacing w:line="300" w:lineRule="exact"/>
              <w:ind w:left="84"/>
              <w:rPr>
                <w:rFonts w:ascii="標楷體" w:eastAsia="標楷體" w:hAnsi="標楷體"/>
                <w:sz w:val="26"/>
                <w:szCs w:val="26"/>
              </w:rPr>
            </w:pP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□金融  □商  □服務業</w:t>
            </w:r>
            <w:r w:rsidRPr="000B3096">
              <w:rPr>
                <w:rFonts w:hint="eastAsia"/>
                <w:sz w:val="25"/>
                <w:szCs w:val="25"/>
              </w:rPr>
              <w:t xml:space="preserve"> 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□自由業  □其他：__________________</w:t>
            </w:r>
          </w:p>
        </w:tc>
      </w:tr>
      <w:tr w:rsidR="008220C9" w:rsidRPr="00DA11CE" w:rsidTr="004C4879">
        <w:trPr>
          <w:trHeight w:hRule="exact" w:val="809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220C9" w:rsidRPr="00DA11CE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  <w:p w:rsidR="008220C9" w:rsidRPr="00DA11CE" w:rsidRDefault="008220C9" w:rsidP="00CD510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同意書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D7" w:rsidRDefault="004C47D7" w:rsidP="002B3093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B3096">
              <w:rPr>
                <w:rFonts w:ascii="標楷體" w:eastAsia="標楷體" w:hAnsi="標楷體" w:hint="eastAsia"/>
                <w:sz w:val="26"/>
                <w:szCs w:val="26"/>
              </w:rPr>
              <w:t>□ 同意(同意者優先錄取)      □ 不同意</w:t>
            </w:r>
          </w:p>
          <w:p w:rsidR="008220C9" w:rsidRPr="00DA11CE" w:rsidRDefault="008220C9" w:rsidP="002B3093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※本團體將進行照相(刊登於本會網站、fb、相關刊物、影片</w:t>
            </w:r>
            <w:r w:rsidRPr="002B3093">
              <w:rPr>
                <w:rFonts w:ascii="標楷體" w:eastAsia="標楷體" w:hAnsi="標楷體"/>
                <w:color w:val="FF0000"/>
                <w:sz w:val="26"/>
                <w:szCs w:val="26"/>
              </w:rPr>
              <w:t>…</w:t>
            </w: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  <w:r w:rsidRPr="00DA11C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:rsidR="008220C9" w:rsidRPr="000B3096" w:rsidRDefault="008220C9" w:rsidP="002B3093">
            <w:pPr>
              <w:spacing w:beforeLines="5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</w:p>
        </w:tc>
      </w:tr>
      <w:tr w:rsidR="0039280A" w:rsidRPr="00DA11CE" w:rsidTr="00F724A9">
        <w:trPr>
          <w:trHeight w:hRule="exact" w:val="899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39280A" w:rsidRDefault="0039280A" w:rsidP="004228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個資</w:t>
            </w:r>
          </w:p>
          <w:p w:rsidR="0039280A" w:rsidRPr="00DA11CE" w:rsidRDefault="0039280A" w:rsidP="004228B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11CE">
              <w:rPr>
                <w:rFonts w:ascii="標楷體" w:eastAsia="標楷體" w:hAnsi="標楷體" w:hint="eastAsia"/>
                <w:sz w:val="26"/>
                <w:szCs w:val="26"/>
              </w:rPr>
              <w:t>同意書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A" w:rsidRPr="00C2389F" w:rsidRDefault="0039280A" w:rsidP="004228B4">
            <w:pPr>
              <w:spacing w:line="420" w:lineRule="exact"/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</w:pPr>
            <w:r w:rsidRPr="004C36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您願意接到協會未來開課或活動等相關訊息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嗎？ </w:t>
            </w:r>
            <w:r w:rsidRPr="004C36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願意</w:t>
            </w:r>
            <w:r w:rsidRPr="004C36A5">
              <w:rPr>
                <w:rFonts w:ascii="標楷體" w:eastAsia="標楷體" w:hAnsi="標楷體" w:hint="eastAsia"/>
                <w:szCs w:val="24"/>
              </w:rPr>
              <w:t xml:space="preserve">    □ 不</w:t>
            </w:r>
            <w:r>
              <w:rPr>
                <w:rFonts w:ascii="標楷體" w:eastAsia="標楷體" w:hAnsi="標楷體" w:hint="eastAsia"/>
                <w:szCs w:val="24"/>
              </w:rPr>
              <w:t>願意</w:t>
            </w:r>
          </w:p>
          <w:p w:rsidR="0039280A" w:rsidRPr="00DA11CE" w:rsidRDefault="0039280A" w:rsidP="004228B4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3"/>
                <w:szCs w:val="23"/>
                <w:shd w:val="clear" w:color="auto" w:fill="FFFFFF"/>
              </w:rPr>
              <w:t>※對於您個人的資料將遵循個資法規定</w:t>
            </w:r>
            <w:r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。</w:t>
            </w:r>
            <w:r w:rsidRPr="000B3096">
              <w:rPr>
                <w:rFonts w:ascii="標楷體" w:eastAsia="標楷體" w:hAnsi="標楷體" w:hint="eastAsia"/>
                <w:shd w:val="clear" w:color="auto" w:fill="FFFFFF"/>
              </w:rPr>
              <w:t xml:space="preserve">  </w:t>
            </w:r>
          </w:p>
        </w:tc>
      </w:tr>
      <w:tr w:rsidR="0039280A" w:rsidRPr="00DA11CE" w:rsidTr="004C4879">
        <w:trPr>
          <w:trHeight w:hRule="exact" w:val="1258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39280A" w:rsidRPr="00DA11CE" w:rsidRDefault="0039280A" w:rsidP="004228B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您如何得知訊息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0A" w:rsidRPr="00DA11CE" w:rsidRDefault="0039280A" w:rsidP="005C756A">
            <w:pPr>
              <w:tabs>
                <w:tab w:val="left" w:pos="2243"/>
              </w:tabs>
              <w:spacing w:line="420" w:lineRule="exact"/>
              <w:ind w:left="84"/>
              <w:rPr>
                <w:rFonts w:ascii="標楷體" w:eastAsia="標楷體" w:hAnsi="標楷體"/>
              </w:rPr>
            </w:pPr>
            <w:r w:rsidRPr="000B3096">
              <w:rPr>
                <w:rFonts w:hint="eastAsia"/>
                <w:sz w:val="25"/>
                <w:szCs w:val="25"/>
              </w:rPr>
              <w:t>□</w:t>
            </w:r>
            <w:r>
              <w:rPr>
                <w:rFonts w:hint="eastAsia"/>
                <w:sz w:val="25"/>
                <w:szCs w:val="25"/>
              </w:rPr>
              <w:t xml:space="preserve">fb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 xml:space="preserve">  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協會網站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協會E-mail或簡訊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台灣公益資訊中心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0B3096">
              <w:rPr>
                <w:rFonts w:hint="eastAsia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親朋好友轉介   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台北女人網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 xml:space="preserve">  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學校或機關或機構公文公告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igiving</w:t>
            </w: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網站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善耕365公益媒合平台</w:t>
            </w:r>
            <w:r w:rsidR="005C756A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0B309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其他：</w:t>
            </w:r>
            <w:r w:rsidR="005C756A">
              <w:rPr>
                <w:rFonts w:ascii="標楷體" w:eastAsia="標楷體" w:hAnsi="標楷體" w:hint="eastAsia"/>
                <w:sz w:val="25"/>
                <w:szCs w:val="25"/>
              </w:rPr>
              <w:t>___________________</w:t>
            </w:r>
          </w:p>
        </w:tc>
      </w:tr>
      <w:tr w:rsidR="008220C9" w:rsidRPr="00DA11CE" w:rsidTr="00F724A9">
        <w:trPr>
          <w:trHeight w:hRule="exact" w:val="1098"/>
          <w:jc w:val="center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C756A" w:rsidRPr="00F724A9" w:rsidRDefault="00AC217F" w:rsidP="00CD510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請</w:t>
            </w:r>
            <w:r w:rsidR="007D0717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</w:t>
            </w:r>
            <w:r w:rsidR="003D6048" w:rsidRPr="00F724A9"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 w:rsidR="00F724A9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字</w:t>
            </w:r>
            <w:r w:rsidR="003D6048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內簡述</w:t>
            </w:r>
            <w:r w:rsidR="007D0717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您需</w:t>
            </w:r>
            <w:r w:rsidR="003D6048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上此課程</w:t>
            </w:r>
            <w:r w:rsid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的</w:t>
            </w:r>
            <w:r w:rsidR="007D0717" w:rsidRPr="00F724A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動機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9" w:rsidRPr="00DA11CE" w:rsidRDefault="005C756A" w:rsidP="00F724A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</w:p>
        </w:tc>
      </w:tr>
    </w:tbl>
    <w:p w:rsidR="00C72E80" w:rsidRPr="00C72E80" w:rsidRDefault="00987805" w:rsidP="00987805">
      <w:pPr>
        <w:spacing w:beforeLines="25" w:line="320" w:lineRule="exact"/>
        <w:jc w:val="center"/>
        <w:rPr>
          <w:rFonts w:eastAsia="華康中黑體"/>
          <w:sz w:val="20"/>
        </w:rPr>
      </w:pPr>
      <w:r w:rsidRPr="00987805">
        <w:rPr>
          <w:rStyle w:val="a5"/>
          <w:rFonts w:ascii="華康隸書體W7(P)" w:eastAsia="華康隸書體W7(P)" w:hAnsi="標楷體" w:hint="eastAsia"/>
          <w:b/>
          <w:sz w:val="22"/>
          <w:u w:val="none"/>
        </w:rPr>
        <w:t xml:space="preserve"> </w:t>
      </w:r>
      <w:r>
        <w:rPr>
          <w:rStyle w:val="a5"/>
          <w:rFonts w:ascii="華康隸書體W7(P)" w:eastAsia="華康隸書體W7(P)" w:hAnsi="標楷體" w:hint="eastAsia"/>
          <w:b/>
          <w:sz w:val="22"/>
          <w:u w:val="none"/>
        </w:rPr>
        <w:t xml:space="preserve"> </w:t>
      </w:r>
      <w:r w:rsidR="008220C9" w:rsidRPr="00DA11CE">
        <w:rPr>
          <w:rFonts w:ascii="華康隸書體W7(P)" w:eastAsia="華康隸書體W7(P)" w:hAnsi="新細明體" w:hint="eastAsia"/>
          <w:sz w:val="22"/>
        </w:rPr>
        <w:t>＊為響應環保請自行準備環保杯</w:t>
      </w:r>
    </w:p>
    <w:sectPr w:rsidR="00C72E80" w:rsidRPr="00C72E80" w:rsidSect="008E3CFE">
      <w:type w:val="continuous"/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79" w:rsidRDefault="003F7A79" w:rsidP="00C72E80">
      <w:r>
        <w:separator/>
      </w:r>
    </w:p>
  </w:endnote>
  <w:endnote w:type="continuationSeparator" w:id="0">
    <w:p w:rsidR="003F7A79" w:rsidRDefault="003F7A79" w:rsidP="00C7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超研澤粗魏碑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79" w:rsidRDefault="003F7A79" w:rsidP="00C72E80">
      <w:r>
        <w:separator/>
      </w:r>
    </w:p>
  </w:footnote>
  <w:footnote w:type="continuationSeparator" w:id="0">
    <w:p w:rsidR="003F7A79" w:rsidRDefault="003F7A79" w:rsidP="00C72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0E1"/>
    <w:multiLevelType w:val="hybridMultilevel"/>
    <w:tmpl w:val="AFE80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F4A4A"/>
    <w:multiLevelType w:val="hybridMultilevel"/>
    <w:tmpl w:val="6C7EB304"/>
    <w:lvl w:ilvl="0" w:tplc="5C2C6C54">
      <w:numFmt w:val="bullet"/>
      <w:lvlText w:val="□"/>
      <w:lvlJc w:val="left"/>
      <w:pPr>
        <w:ind w:left="44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2">
    <w:nsid w:val="1261376F"/>
    <w:multiLevelType w:val="hybridMultilevel"/>
    <w:tmpl w:val="03808466"/>
    <w:lvl w:ilvl="0" w:tplc="5B809B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1B7BC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">
    <w:nsid w:val="618208A6"/>
    <w:multiLevelType w:val="hybridMultilevel"/>
    <w:tmpl w:val="0B12F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ADD6399"/>
    <w:multiLevelType w:val="hybridMultilevel"/>
    <w:tmpl w:val="5C5A5576"/>
    <w:lvl w:ilvl="0" w:tplc="383821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4D44DD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7">
    <w:nsid w:val="6DA05281"/>
    <w:multiLevelType w:val="hybridMultilevel"/>
    <w:tmpl w:val="E6502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4DB3571"/>
    <w:multiLevelType w:val="hybridMultilevel"/>
    <w:tmpl w:val="BA421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D74D57"/>
    <w:multiLevelType w:val="hybridMultilevel"/>
    <w:tmpl w:val="6B12E8CA"/>
    <w:lvl w:ilvl="0" w:tplc="2CBC6EB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2E80"/>
    <w:rsid w:val="000016DF"/>
    <w:rsid w:val="00005CAC"/>
    <w:rsid w:val="0001173F"/>
    <w:rsid w:val="00024B10"/>
    <w:rsid w:val="000427B3"/>
    <w:rsid w:val="0004483F"/>
    <w:rsid w:val="0005290F"/>
    <w:rsid w:val="00070E12"/>
    <w:rsid w:val="00072BBF"/>
    <w:rsid w:val="0007562B"/>
    <w:rsid w:val="000834ED"/>
    <w:rsid w:val="00087425"/>
    <w:rsid w:val="000922E0"/>
    <w:rsid w:val="00095E5B"/>
    <w:rsid w:val="000A58F9"/>
    <w:rsid w:val="000A5DA9"/>
    <w:rsid w:val="000B5EB8"/>
    <w:rsid w:val="000C2BDD"/>
    <w:rsid w:val="000D61FD"/>
    <w:rsid w:val="000E4F3D"/>
    <w:rsid w:val="000E6F27"/>
    <w:rsid w:val="000F4477"/>
    <w:rsid w:val="001032A3"/>
    <w:rsid w:val="001371F3"/>
    <w:rsid w:val="00186E4D"/>
    <w:rsid w:val="001C53BD"/>
    <w:rsid w:val="001D3F14"/>
    <w:rsid w:val="001F37F3"/>
    <w:rsid w:val="002037AE"/>
    <w:rsid w:val="00257A84"/>
    <w:rsid w:val="00261DAD"/>
    <w:rsid w:val="00263405"/>
    <w:rsid w:val="002A3A45"/>
    <w:rsid w:val="002B3093"/>
    <w:rsid w:val="002C5DA3"/>
    <w:rsid w:val="00304AAD"/>
    <w:rsid w:val="00306424"/>
    <w:rsid w:val="00316030"/>
    <w:rsid w:val="00322F4E"/>
    <w:rsid w:val="00330969"/>
    <w:rsid w:val="00343C9F"/>
    <w:rsid w:val="00346B66"/>
    <w:rsid w:val="0038250E"/>
    <w:rsid w:val="0039280A"/>
    <w:rsid w:val="00393B16"/>
    <w:rsid w:val="003A1539"/>
    <w:rsid w:val="003A1553"/>
    <w:rsid w:val="003B25C9"/>
    <w:rsid w:val="003D34F6"/>
    <w:rsid w:val="003D6048"/>
    <w:rsid w:val="003E47F7"/>
    <w:rsid w:val="003F7A79"/>
    <w:rsid w:val="004071E7"/>
    <w:rsid w:val="0041339A"/>
    <w:rsid w:val="00415AAB"/>
    <w:rsid w:val="004201D7"/>
    <w:rsid w:val="004228B4"/>
    <w:rsid w:val="00423887"/>
    <w:rsid w:val="00424284"/>
    <w:rsid w:val="004313B5"/>
    <w:rsid w:val="0043197B"/>
    <w:rsid w:val="00433C4B"/>
    <w:rsid w:val="00444037"/>
    <w:rsid w:val="004475C3"/>
    <w:rsid w:val="004531E9"/>
    <w:rsid w:val="00460FA5"/>
    <w:rsid w:val="00476976"/>
    <w:rsid w:val="00484AD1"/>
    <w:rsid w:val="00497B21"/>
    <w:rsid w:val="004A0B1C"/>
    <w:rsid w:val="004B2A29"/>
    <w:rsid w:val="004B4B75"/>
    <w:rsid w:val="004C36A5"/>
    <w:rsid w:val="004C47D7"/>
    <w:rsid w:val="004C4879"/>
    <w:rsid w:val="005217C1"/>
    <w:rsid w:val="00542223"/>
    <w:rsid w:val="0057093D"/>
    <w:rsid w:val="00591935"/>
    <w:rsid w:val="00595E3B"/>
    <w:rsid w:val="00596B97"/>
    <w:rsid w:val="005A31C1"/>
    <w:rsid w:val="005A3CFA"/>
    <w:rsid w:val="005A51C2"/>
    <w:rsid w:val="005B2519"/>
    <w:rsid w:val="005C463E"/>
    <w:rsid w:val="005C6F1C"/>
    <w:rsid w:val="005C756A"/>
    <w:rsid w:val="005C7A4C"/>
    <w:rsid w:val="005E7E8F"/>
    <w:rsid w:val="005F3E8D"/>
    <w:rsid w:val="00611105"/>
    <w:rsid w:val="00614FA3"/>
    <w:rsid w:val="0062353C"/>
    <w:rsid w:val="00642828"/>
    <w:rsid w:val="00670045"/>
    <w:rsid w:val="0067335E"/>
    <w:rsid w:val="00690600"/>
    <w:rsid w:val="006A243C"/>
    <w:rsid w:val="006A4885"/>
    <w:rsid w:val="006A6CBC"/>
    <w:rsid w:val="006B19C2"/>
    <w:rsid w:val="006C22D8"/>
    <w:rsid w:val="006F6B51"/>
    <w:rsid w:val="00710CC1"/>
    <w:rsid w:val="007129CF"/>
    <w:rsid w:val="00745E06"/>
    <w:rsid w:val="00762201"/>
    <w:rsid w:val="00766676"/>
    <w:rsid w:val="00772A2E"/>
    <w:rsid w:val="0078292A"/>
    <w:rsid w:val="0078563E"/>
    <w:rsid w:val="007B2CF3"/>
    <w:rsid w:val="007C1F12"/>
    <w:rsid w:val="007C4297"/>
    <w:rsid w:val="007C4332"/>
    <w:rsid w:val="007D0717"/>
    <w:rsid w:val="007D1E75"/>
    <w:rsid w:val="007D4B05"/>
    <w:rsid w:val="008036DE"/>
    <w:rsid w:val="00805FCA"/>
    <w:rsid w:val="00821C3E"/>
    <w:rsid w:val="008220C9"/>
    <w:rsid w:val="0082685B"/>
    <w:rsid w:val="00827F99"/>
    <w:rsid w:val="008412F3"/>
    <w:rsid w:val="00861062"/>
    <w:rsid w:val="008753B9"/>
    <w:rsid w:val="00875405"/>
    <w:rsid w:val="008C5526"/>
    <w:rsid w:val="008C588B"/>
    <w:rsid w:val="008D5840"/>
    <w:rsid w:val="008D5BD6"/>
    <w:rsid w:val="008E3CFE"/>
    <w:rsid w:val="008F3339"/>
    <w:rsid w:val="008F59BA"/>
    <w:rsid w:val="00901789"/>
    <w:rsid w:val="00902168"/>
    <w:rsid w:val="0093457F"/>
    <w:rsid w:val="009350E7"/>
    <w:rsid w:val="00941241"/>
    <w:rsid w:val="0096296C"/>
    <w:rsid w:val="009676F8"/>
    <w:rsid w:val="009756CF"/>
    <w:rsid w:val="00983BB2"/>
    <w:rsid w:val="00983E15"/>
    <w:rsid w:val="00987805"/>
    <w:rsid w:val="0099670E"/>
    <w:rsid w:val="009A007D"/>
    <w:rsid w:val="009A0995"/>
    <w:rsid w:val="009D777B"/>
    <w:rsid w:val="009E035F"/>
    <w:rsid w:val="009F51B0"/>
    <w:rsid w:val="00A22462"/>
    <w:rsid w:val="00A5056D"/>
    <w:rsid w:val="00A560BE"/>
    <w:rsid w:val="00A606EF"/>
    <w:rsid w:val="00A61D6D"/>
    <w:rsid w:val="00A7311C"/>
    <w:rsid w:val="00AA1EB3"/>
    <w:rsid w:val="00AC217F"/>
    <w:rsid w:val="00AD1C29"/>
    <w:rsid w:val="00AD5B1B"/>
    <w:rsid w:val="00AE174A"/>
    <w:rsid w:val="00B02C02"/>
    <w:rsid w:val="00B13EF6"/>
    <w:rsid w:val="00B17761"/>
    <w:rsid w:val="00B22B3F"/>
    <w:rsid w:val="00B301E9"/>
    <w:rsid w:val="00B85A53"/>
    <w:rsid w:val="00B96AB2"/>
    <w:rsid w:val="00BC3EF0"/>
    <w:rsid w:val="00BD70FC"/>
    <w:rsid w:val="00C22A82"/>
    <w:rsid w:val="00C34478"/>
    <w:rsid w:val="00C420A5"/>
    <w:rsid w:val="00C4509D"/>
    <w:rsid w:val="00C6794F"/>
    <w:rsid w:val="00C72E80"/>
    <w:rsid w:val="00CB0EF3"/>
    <w:rsid w:val="00CD5107"/>
    <w:rsid w:val="00CE1632"/>
    <w:rsid w:val="00D055CC"/>
    <w:rsid w:val="00D24598"/>
    <w:rsid w:val="00D81B77"/>
    <w:rsid w:val="00D8259A"/>
    <w:rsid w:val="00D911FD"/>
    <w:rsid w:val="00DA50C0"/>
    <w:rsid w:val="00DA5DE2"/>
    <w:rsid w:val="00DC1BB7"/>
    <w:rsid w:val="00DE38C3"/>
    <w:rsid w:val="00DE3C95"/>
    <w:rsid w:val="00E01855"/>
    <w:rsid w:val="00E16609"/>
    <w:rsid w:val="00E2049D"/>
    <w:rsid w:val="00E44B71"/>
    <w:rsid w:val="00E65889"/>
    <w:rsid w:val="00E66BFA"/>
    <w:rsid w:val="00E764D8"/>
    <w:rsid w:val="00E85508"/>
    <w:rsid w:val="00ED6B26"/>
    <w:rsid w:val="00F4630F"/>
    <w:rsid w:val="00F473C9"/>
    <w:rsid w:val="00F50E54"/>
    <w:rsid w:val="00F724A9"/>
    <w:rsid w:val="00FF2A71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0"/>
      <w:jc w:val="both"/>
    </w:pPr>
    <w:rPr>
      <w:rFonts w:ascii="華康中黑體" w:eastAsia="華康中黑體"/>
      <w:sz w:val="20"/>
    </w:rPr>
  </w:style>
  <w:style w:type="paragraph" w:styleId="2">
    <w:name w:val="Body Text Indent 2"/>
    <w:basedOn w:val="a"/>
    <w:semiHidden/>
    <w:pPr>
      <w:ind w:left="2640"/>
    </w:pPr>
    <w:rPr>
      <w:rFonts w:eastAsia="華康細圓體"/>
      <w:sz w:val="22"/>
    </w:rPr>
  </w:style>
  <w:style w:type="paragraph" w:styleId="a4">
    <w:name w:val="Body Text"/>
    <w:basedOn w:val="a"/>
    <w:semiHidden/>
    <w:pPr>
      <w:jc w:val="both"/>
    </w:pPr>
    <w:rPr>
      <w:rFonts w:eastAsia="華康仿宋體"/>
    </w:rPr>
  </w:style>
  <w:style w:type="paragraph" w:styleId="20">
    <w:name w:val="Body Text 2"/>
    <w:basedOn w:val="a"/>
    <w:semiHidden/>
    <w:pPr>
      <w:jc w:val="both"/>
    </w:pPr>
    <w:rPr>
      <w:rFonts w:eastAsia="華康仿宋體"/>
      <w:sz w:val="28"/>
    </w:rPr>
  </w:style>
  <w:style w:type="paragraph" w:styleId="3">
    <w:name w:val="Body Text 3"/>
    <w:basedOn w:val="a"/>
    <w:semiHidden/>
    <w:pPr>
      <w:spacing w:before="100" w:beforeAutospacing="1" w:line="300" w:lineRule="exact"/>
      <w:jc w:val="both"/>
    </w:pPr>
    <w:rPr>
      <w:rFonts w:ascii="華康仿宋體" w:eastAsia="華康仿宋體"/>
      <w:bCs/>
      <w:iCs/>
      <w:sz w:val="26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nhideWhenUsed/>
    <w:rsid w:val="00C72E80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首 字元"/>
    <w:link w:val="a6"/>
    <w:rsid w:val="00C72E80"/>
    <w:rPr>
      <w:kern w:val="2"/>
    </w:rPr>
  </w:style>
  <w:style w:type="paragraph" w:styleId="a8">
    <w:name w:val="footer"/>
    <w:basedOn w:val="a"/>
    <w:link w:val="a9"/>
    <w:uiPriority w:val="99"/>
    <w:unhideWhenUsed/>
    <w:rsid w:val="00C72E80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尾 字元"/>
    <w:link w:val="a8"/>
    <w:uiPriority w:val="99"/>
    <w:rsid w:val="00C72E80"/>
    <w:rPr>
      <w:kern w:val="2"/>
    </w:rPr>
  </w:style>
  <w:style w:type="table" w:styleId="aa">
    <w:name w:val="Table Grid"/>
    <w:basedOn w:val="a1"/>
    <w:uiPriority w:val="59"/>
    <w:rsid w:val="00614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1">
    <w:name w:val="h11"/>
    <w:rsid w:val="005B2519"/>
    <w:rPr>
      <w:spacing w:val="36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685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2685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ghtup959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ght-up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KWjrHuiIj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>FUHBIC</Company>
  <LinksUpToDate>false</LinksUpToDate>
  <CharactersWithSpaces>2308</CharactersWithSpaces>
  <SharedDoc>false</SharedDoc>
  <HLinks>
    <vt:vector size="18" baseType="variant">
      <vt:variant>
        <vt:i4>589883</vt:i4>
      </vt:variant>
      <vt:variant>
        <vt:i4>6</vt:i4>
      </vt:variant>
      <vt:variant>
        <vt:i4>0</vt:i4>
      </vt:variant>
      <vt:variant>
        <vt:i4>5</vt:i4>
      </vt:variant>
      <vt:variant>
        <vt:lpwstr>mailto:lightup9595@gmail.com</vt:lpwstr>
      </vt:variant>
      <vt:variant>
        <vt:lpwstr/>
      </vt:variant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http://www.light-up.org.tw/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http://goo.gl/forms/KWjrHuiIj5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「整合性藝術治療」</dc:title>
  <dc:creator>HER</dc:creator>
  <cp:lastModifiedBy>s42</cp:lastModifiedBy>
  <cp:revision>2</cp:revision>
  <cp:lastPrinted>2016-06-02T15:46:00Z</cp:lastPrinted>
  <dcterms:created xsi:type="dcterms:W3CDTF">2016-06-06T03:40:00Z</dcterms:created>
  <dcterms:modified xsi:type="dcterms:W3CDTF">2016-06-06T03:40:00Z</dcterms:modified>
</cp:coreProperties>
</file>