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0F22" w14:textId="16AE109F" w:rsidR="00390E70" w:rsidRDefault="00DA08B9" w:rsidP="00DA08B9">
      <w:pPr>
        <w:spacing w:afterLines="50" w:after="180" w:line="360" w:lineRule="exact"/>
      </w:pPr>
      <w:r>
        <w:rPr>
          <w:rFonts w:ascii="微軟正黑體" w:eastAsia="微軟正黑體" w:hAnsi="微軟正黑體" w:hint="eastAsia"/>
          <w:b/>
          <w:sz w:val="28"/>
        </w:rPr>
        <w:t>建國</w:t>
      </w:r>
      <w:proofErr w:type="gramStart"/>
      <w:r>
        <w:rPr>
          <w:rFonts w:ascii="微軟正黑體" w:eastAsia="微軟正黑體" w:hAnsi="微軟正黑體" w:hint="eastAsia"/>
          <w:b/>
          <w:sz w:val="28"/>
        </w:rPr>
        <w:t>國中健體</w:t>
      </w:r>
      <w:r w:rsidR="002742DF" w:rsidRPr="00703381">
        <w:rPr>
          <w:rFonts w:ascii="微軟正黑體" w:eastAsia="微軟正黑體" w:hAnsi="微軟正黑體" w:hint="eastAsia"/>
          <w:b/>
          <w:sz w:val="28"/>
        </w:rPr>
        <w:t>領域</w:t>
      </w:r>
      <w:proofErr w:type="gramEnd"/>
      <w:r w:rsidR="0010009C">
        <w:rPr>
          <w:rFonts w:ascii="微軟正黑體" w:eastAsia="微軟正黑體" w:hAnsi="微軟正黑體" w:hint="eastAsia"/>
          <w:b/>
          <w:sz w:val="28"/>
        </w:rPr>
        <w:t>八</w:t>
      </w:r>
      <w:r w:rsidR="002742DF" w:rsidRPr="00703381">
        <w:rPr>
          <w:rFonts w:ascii="微軟正黑體" w:eastAsia="微軟正黑體" w:hAnsi="微軟正黑體" w:hint="eastAsia"/>
          <w:b/>
          <w:sz w:val="28"/>
        </w:rPr>
        <w:t>年級</w:t>
      </w:r>
      <w:r w:rsidR="00701B53">
        <w:rPr>
          <w:rFonts w:ascii="微軟正黑體" w:eastAsia="微軟正黑體" w:hAnsi="微軟正黑體" w:hint="eastAsia"/>
          <w:b/>
          <w:sz w:val="28"/>
        </w:rPr>
        <w:t>1</w:t>
      </w:r>
      <w:r w:rsidR="00701B53">
        <w:rPr>
          <w:rFonts w:ascii="微軟正黑體" w:eastAsia="微軟正黑體" w:hAnsi="微軟正黑體"/>
          <w:b/>
          <w:sz w:val="28"/>
        </w:rPr>
        <w:t>12</w:t>
      </w:r>
      <w:r w:rsidR="00701B53">
        <w:rPr>
          <w:rFonts w:ascii="微軟正黑體" w:eastAsia="微軟正黑體" w:hAnsi="微軟正黑體" w:hint="eastAsia"/>
          <w:b/>
          <w:sz w:val="28"/>
        </w:rPr>
        <w:t>學年度</w:t>
      </w:r>
      <w:r w:rsidR="002742DF" w:rsidRPr="00703381">
        <w:rPr>
          <w:rFonts w:ascii="微軟正黑體" w:eastAsia="微軟正黑體" w:hAnsi="微軟正黑體" w:hint="eastAsia"/>
          <w:b/>
          <w:sz w:val="28"/>
        </w:rPr>
        <w:t>第一學期補考</w:t>
      </w:r>
      <w:r>
        <w:rPr>
          <w:rFonts w:ascii="微軟正黑體" w:eastAsia="微軟正黑體" w:hAnsi="微軟正黑體" w:hint="eastAsia"/>
          <w:b/>
          <w:sz w:val="28"/>
        </w:rPr>
        <w:t>(</w:t>
      </w:r>
      <w:r w:rsidR="0010009C" w:rsidRPr="0010009C">
        <w:rPr>
          <w:rFonts w:ascii="微軟正黑體" w:eastAsia="微軟正黑體" w:hAnsi="微軟正黑體" w:hint="eastAsia"/>
          <w:b/>
          <w:sz w:val="28"/>
        </w:rPr>
        <w:t>排球</w:t>
      </w:r>
      <w:r>
        <w:rPr>
          <w:rFonts w:ascii="微軟正黑體" w:eastAsia="微軟正黑體" w:hAnsi="微軟正黑體" w:hint="eastAsia"/>
          <w:b/>
          <w:sz w:val="28"/>
        </w:rPr>
        <w:t>規則)</w:t>
      </w:r>
      <w:r w:rsidR="002742DF">
        <w:rPr>
          <w:rFonts w:ascii="微軟正黑體" w:eastAsia="微軟正黑體" w:hAnsi="微軟正黑體"/>
          <w:b/>
          <w:sz w:val="28"/>
        </w:rPr>
        <w:t xml:space="preserve">   </w:t>
      </w:r>
      <w:bookmarkStart w:id="0" w:name="_Hlk158197144"/>
      <w:r w:rsidR="002742DF">
        <w:rPr>
          <w:rFonts w:ascii="微軟正黑體" w:eastAsia="微軟正黑體" w:hAnsi="微軟正黑體"/>
          <w:b/>
          <w:sz w:val="28"/>
        </w:rPr>
        <w:t xml:space="preserve"> </w:t>
      </w:r>
      <w:r w:rsidR="002742DF">
        <w:rPr>
          <w:rFonts w:ascii="微軟正黑體" w:eastAsia="微軟正黑體" w:hAnsi="微軟正黑體" w:hint="eastAsia"/>
          <w:b/>
          <w:sz w:val="28"/>
        </w:rPr>
        <w:t>班級_</w:t>
      </w:r>
      <w:r w:rsidR="002742DF">
        <w:rPr>
          <w:rFonts w:ascii="微軟正黑體" w:eastAsia="微軟正黑體" w:hAnsi="微軟正黑體"/>
          <w:b/>
          <w:sz w:val="28"/>
        </w:rPr>
        <w:t xml:space="preserve">___ </w:t>
      </w:r>
      <w:r w:rsidR="002742DF">
        <w:rPr>
          <w:rFonts w:ascii="微軟正黑體" w:eastAsia="微軟正黑體" w:hAnsi="微軟正黑體" w:hint="eastAsia"/>
          <w:b/>
          <w:sz w:val="28"/>
        </w:rPr>
        <w:t>座號_</w:t>
      </w:r>
      <w:r w:rsidR="002742DF">
        <w:rPr>
          <w:rFonts w:ascii="微軟正黑體" w:eastAsia="微軟正黑體" w:hAnsi="微軟正黑體"/>
          <w:b/>
          <w:sz w:val="28"/>
        </w:rPr>
        <w:t xml:space="preserve">___ </w:t>
      </w:r>
      <w:r w:rsidR="002742DF">
        <w:rPr>
          <w:rFonts w:ascii="微軟正黑體" w:eastAsia="微軟正黑體" w:hAnsi="微軟正黑體" w:hint="eastAsia"/>
          <w:b/>
          <w:sz w:val="28"/>
        </w:rPr>
        <w:t>姓名_</w:t>
      </w:r>
      <w:r w:rsidR="002742DF">
        <w:rPr>
          <w:rFonts w:ascii="微軟正黑體" w:eastAsia="微軟正黑體" w:hAnsi="微軟正黑體"/>
          <w:b/>
          <w:sz w:val="28"/>
        </w:rPr>
        <w:t>_________________</w:t>
      </w:r>
      <w:bookmarkEnd w:id="0"/>
    </w:p>
    <w:p w14:paraId="14F35DDA" w14:textId="77777777" w:rsidR="00914BD2" w:rsidRPr="00914BD2" w:rsidRDefault="00914BD2" w:rsidP="00914BD2">
      <w:pPr>
        <w:spacing w:line="240" w:lineRule="exact"/>
        <w:rPr>
          <w:rFonts w:ascii="微軟正黑體" w:eastAsia="微軟正黑體" w:hAnsi="微軟正黑體"/>
          <w:szCs w:val="28"/>
        </w:rPr>
      </w:pPr>
      <w:r w:rsidRPr="00914BD2">
        <w:rPr>
          <w:rFonts w:ascii="微軟正黑體" w:eastAsia="微軟正黑體" w:hAnsi="微軟正黑體"/>
          <w:szCs w:val="28"/>
        </w:rPr>
        <w:t>比賽形式</w:t>
      </w:r>
      <w:r w:rsidR="003E0CDE">
        <w:rPr>
          <w:rFonts w:ascii="微軟正黑體" w:eastAsia="微軟正黑體" w:hAnsi="微軟正黑體" w:hint="eastAsia"/>
          <w:szCs w:val="28"/>
        </w:rPr>
        <w:t>：</w:t>
      </w:r>
      <w:r w:rsidRPr="00914BD2">
        <w:rPr>
          <w:rFonts w:ascii="微軟正黑體" w:eastAsia="微軟正黑體" w:hAnsi="微軟正黑體"/>
          <w:szCs w:val="28"/>
        </w:rPr>
        <w:t>1.下場人數</w:t>
      </w:r>
      <w:r>
        <w:rPr>
          <w:rFonts w:ascii="微軟正黑體" w:eastAsia="微軟正黑體" w:hAnsi="微軟正黑體" w:hint="eastAsia"/>
          <w:szCs w:val="28"/>
        </w:rPr>
        <w:t>：</w:t>
      </w:r>
      <w:r w:rsidRPr="00914BD2">
        <w:rPr>
          <w:rFonts w:ascii="微軟正黑體" w:eastAsia="微軟正黑體" w:hAnsi="微軟正黑體"/>
          <w:szCs w:val="28"/>
        </w:rPr>
        <w:t>6人，其中一名為自由球員。2.得分</w:t>
      </w:r>
      <w:r>
        <w:rPr>
          <w:rFonts w:ascii="微軟正黑體" w:eastAsia="微軟正黑體" w:hAnsi="微軟正黑體" w:hint="eastAsia"/>
          <w:szCs w:val="28"/>
        </w:rPr>
        <w:t>：</w:t>
      </w:r>
      <w:r w:rsidRPr="00914BD2">
        <w:rPr>
          <w:rFonts w:ascii="微軟正黑體" w:eastAsia="微軟正黑體" w:hAnsi="微軟正黑體"/>
          <w:szCs w:val="28"/>
        </w:rPr>
        <w:t>球成功落在對方場地內或對方球隊犯規時，即得1分。3.勝一局</w:t>
      </w:r>
      <w:r>
        <w:rPr>
          <w:rFonts w:ascii="微軟正黑體" w:eastAsia="微軟正黑體" w:hAnsi="微軟正黑體" w:hint="eastAsia"/>
          <w:szCs w:val="28"/>
        </w:rPr>
        <w:t>：</w:t>
      </w:r>
      <w:r w:rsidRPr="00914BD2">
        <w:rPr>
          <w:rFonts w:ascii="微軟正黑體" w:eastAsia="微軟正黑體" w:hAnsi="微軟正黑體"/>
          <w:szCs w:val="28"/>
        </w:rPr>
        <w:t>先獲得25分並至少領先對方2分則勝一局（第五局除外）。若比數為24：24時，比賽應繼續進行，</w:t>
      </w:r>
      <w:proofErr w:type="gramStart"/>
      <w:r w:rsidRPr="00914BD2">
        <w:rPr>
          <w:rFonts w:ascii="微軟正黑體" w:eastAsia="微軟正黑體" w:hAnsi="微軟正黑體"/>
          <w:szCs w:val="28"/>
        </w:rPr>
        <w:t>直到某隊領先</w:t>
      </w:r>
      <w:proofErr w:type="gramEnd"/>
      <w:r w:rsidRPr="00914BD2">
        <w:rPr>
          <w:rFonts w:ascii="微軟正黑體" w:eastAsia="微軟正黑體" w:hAnsi="微軟正黑體"/>
          <w:szCs w:val="28"/>
        </w:rPr>
        <w:t>2分為止</w:t>
      </w:r>
      <w:proofErr w:type="gramStart"/>
      <w:r w:rsidRPr="00914BD2">
        <w:rPr>
          <w:rFonts w:ascii="微軟正黑體" w:eastAsia="微軟正黑體" w:hAnsi="微軟正黑體"/>
          <w:szCs w:val="28"/>
        </w:rPr>
        <w:t>（</w:t>
      </w:r>
      <w:proofErr w:type="gramEnd"/>
      <w:r w:rsidRPr="00914BD2">
        <w:rPr>
          <w:rFonts w:ascii="微軟正黑體" w:eastAsia="微軟正黑體" w:hAnsi="微軟正黑體"/>
          <w:szCs w:val="28"/>
        </w:rPr>
        <w:t>如26：24；27：25；…</w:t>
      </w:r>
      <w:proofErr w:type="gramStart"/>
      <w:r w:rsidRPr="00914BD2">
        <w:rPr>
          <w:rFonts w:ascii="微軟正黑體" w:eastAsia="微軟正黑體" w:hAnsi="微軟正黑體"/>
          <w:szCs w:val="28"/>
        </w:rPr>
        <w:t>…）</w:t>
      </w:r>
      <w:proofErr w:type="gramEnd"/>
      <w:r w:rsidRPr="00914BD2">
        <w:rPr>
          <w:rFonts w:ascii="微軟正黑體" w:eastAsia="微軟正黑體" w:hAnsi="微軟正黑體"/>
          <w:szCs w:val="28"/>
        </w:rPr>
        <w:t>。4.勝一場</w:t>
      </w:r>
      <w:r>
        <w:rPr>
          <w:rFonts w:ascii="微軟正黑體" w:eastAsia="微軟正黑體" w:hAnsi="微軟正黑體" w:hint="eastAsia"/>
          <w:szCs w:val="28"/>
        </w:rPr>
        <w:t>：</w:t>
      </w:r>
      <w:r w:rsidRPr="00914BD2">
        <w:rPr>
          <w:rFonts w:ascii="微軟正黑體" w:eastAsia="微軟正黑體" w:hAnsi="微軟正黑體"/>
          <w:szCs w:val="28"/>
        </w:rPr>
        <w:t>1</w:t>
      </w:r>
      <w:r w:rsidR="003E0CDE">
        <w:rPr>
          <w:rFonts w:ascii="微軟正黑體" w:eastAsia="微軟正黑體" w:hAnsi="微軟正黑體"/>
          <w:szCs w:val="28"/>
        </w:rPr>
        <w:t>.</w:t>
      </w:r>
      <w:r w:rsidRPr="00914BD2">
        <w:rPr>
          <w:rFonts w:ascii="微軟正黑體" w:eastAsia="微軟正黑體" w:hAnsi="微軟正黑體"/>
          <w:szCs w:val="28"/>
        </w:rPr>
        <w:t>獲勝三局之球隊為該場比賽的勝隊。2</w:t>
      </w:r>
      <w:r w:rsidR="003E0CDE">
        <w:rPr>
          <w:rFonts w:ascii="微軟正黑體" w:eastAsia="微軟正黑體" w:hAnsi="微軟正黑體"/>
          <w:szCs w:val="28"/>
        </w:rPr>
        <w:t>.</w:t>
      </w:r>
      <w:r w:rsidRPr="00914BD2">
        <w:rPr>
          <w:rFonts w:ascii="微軟正黑體" w:eastAsia="微軟正黑體" w:hAnsi="微軟正黑體"/>
          <w:szCs w:val="28"/>
        </w:rPr>
        <w:t>若局數為2比2時，決勝局（第五局）之比賽，先獲得15分並領先對隊2分者為勝。</w:t>
      </w:r>
    </w:p>
    <w:p w14:paraId="57642725" w14:textId="77777777" w:rsidR="00914BD2" w:rsidRPr="00914BD2" w:rsidRDefault="00914BD2" w:rsidP="00914BD2">
      <w:pPr>
        <w:spacing w:line="240" w:lineRule="exact"/>
        <w:rPr>
          <w:rFonts w:ascii="微軟正黑體" w:eastAsia="微軟正黑體" w:hAnsi="微軟正黑體"/>
          <w:szCs w:val="28"/>
        </w:rPr>
      </w:pPr>
      <w:r w:rsidRPr="00914BD2">
        <w:rPr>
          <w:rFonts w:ascii="微軟正黑體" w:eastAsia="微軟正黑體" w:hAnsi="微軟正黑體"/>
          <w:szCs w:val="28"/>
        </w:rPr>
        <w:t>比賽行為</w:t>
      </w:r>
      <w:r w:rsidR="003E0CDE">
        <w:rPr>
          <w:rFonts w:ascii="微軟正黑體" w:eastAsia="微軟正黑體" w:hAnsi="微軟正黑體" w:hint="eastAsia"/>
          <w:szCs w:val="28"/>
        </w:rPr>
        <w:t>：</w:t>
      </w:r>
      <w:r w:rsidRPr="00914BD2">
        <w:rPr>
          <w:rFonts w:ascii="微軟正黑體" w:eastAsia="微軟正黑體" w:hAnsi="微軟正黑體"/>
          <w:szCs w:val="28"/>
        </w:rPr>
        <w:t>1.比賽前</w:t>
      </w:r>
      <w:r>
        <w:rPr>
          <w:rFonts w:ascii="微軟正黑體" w:eastAsia="微軟正黑體" w:hAnsi="微軟正黑體" w:hint="eastAsia"/>
          <w:szCs w:val="28"/>
        </w:rPr>
        <w:t>：</w:t>
      </w:r>
      <w:r w:rsidRPr="00914BD2">
        <w:rPr>
          <w:rFonts w:ascii="微軟正黑體" w:eastAsia="微軟正黑體" w:hAnsi="微軟正黑體"/>
          <w:szCs w:val="28"/>
        </w:rPr>
        <w:t>由第一裁判擲硬幣，勝方可選擇(1)發球(2)接發球(3)選邊。2熱身時間：個別熱身各3分鐘或5分鐘；共同熱身6分鐘或10分鐘。</w:t>
      </w:r>
    </w:p>
    <w:p w14:paraId="383EA410" w14:textId="77777777" w:rsidR="00914BD2" w:rsidRPr="00914BD2" w:rsidRDefault="00914BD2" w:rsidP="00914BD2">
      <w:pPr>
        <w:spacing w:line="240" w:lineRule="exact"/>
        <w:rPr>
          <w:rFonts w:ascii="微軟正黑體" w:eastAsia="微軟正黑體" w:hAnsi="微軟正黑體"/>
          <w:szCs w:val="28"/>
        </w:rPr>
      </w:pPr>
      <w:r w:rsidRPr="00914BD2">
        <w:rPr>
          <w:rFonts w:ascii="微軟正黑體" w:eastAsia="微軟正黑體" w:hAnsi="微軟正黑體"/>
          <w:szCs w:val="28"/>
        </w:rPr>
        <w:t>擊球</w:t>
      </w:r>
      <w:r>
        <w:rPr>
          <w:rFonts w:ascii="微軟正黑體" w:eastAsia="微軟正黑體" w:hAnsi="微軟正黑體" w:hint="eastAsia"/>
          <w:szCs w:val="28"/>
        </w:rPr>
        <w:t>：</w:t>
      </w:r>
      <w:r w:rsidRPr="00914BD2">
        <w:rPr>
          <w:rFonts w:ascii="微軟正黑體" w:eastAsia="微軟正黑體" w:hAnsi="微軟正黑體"/>
          <w:szCs w:val="28"/>
        </w:rPr>
        <w:t> </w:t>
      </w:r>
      <w:r>
        <w:rPr>
          <w:rFonts w:ascii="微軟正黑體" w:eastAsia="微軟正黑體" w:hAnsi="微軟正黑體"/>
          <w:szCs w:val="28"/>
        </w:rPr>
        <w:t>1.</w:t>
      </w:r>
      <w:r w:rsidRPr="00914BD2">
        <w:rPr>
          <w:rFonts w:ascii="微軟正黑體" w:eastAsia="微軟正黑體" w:hAnsi="微軟正黑體"/>
          <w:szCs w:val="28"/>
        </w:rPr>
        <w:t>各隊均賦予最多三次的擊球（攔網除外），擊回對區，若超過就構成四擊球犯規。2</w:t>
      </w:r>
      <w:r>
        <w:rPr>
          <w:rFonts w:ascii="微軟正黑體" w:eastAsia="微軟正黑體" w:hAnsi="微軟正黑體" w:hint="eastAsia"/>
          <w:szCs w:val="28"/>
        </w:rPr>
        <w:t>.</w:t>
      </w:r>
      <w:r w:rsidRPr="00914BD2">
        <w:rPr>
          <w:rFonts w:ascii="微軟正黑體" w:eastAsia="微軟正黑體" w:hAnsi="微軟正黑體"/>
          <w:szCs w:val="28"/>
        </w:rPr>
        <w:t>同一名球員不得連續擊球兩次。3</w:t>
      </w:r>
      <w:r>
        <w:rPr>
          <w:rFonts w:ascii="微軟正黑體" w:eastAsia="微軟正黑體" w:hAnsi="微軟正黑體"/>
          <w:szCs w:val="28"/>
        </w:rPr>
        <w:t>.</w:t>
      </w:r>
      <w:r w:rsidRPr="00914BD2">
        <w:rPr>
          <w:rFonts w:ascii="微軟正黑體" w:eastAsia="微軟正黑體" w:hAnsi="微軟正黑體"/>
          <w:szCs w:val="28"/>
        </w:rPr>
        <w:t>在比賽區域內，球員不得以隊友或任何建造物之物體作為擊球的支撐。4</w:t>
      </w:r>
      <w:r>
        <w:rPr>
          <w:rFonts w:ascii="微軟正黑體" w:eastAsia="微軟正黑體" w:hAnsi="微軟正黑體"/>
          <w:szCs w:val="28"/>
        </w:rPr>
        <w:t>.</w:t>
      </w:r>
      <w:r w:rsidRPr="00914BD2">
        <w:rPr>
          <w:rFonts w:ascii="微軟正黑體" w:eastAsia="微軟正黑體" w:hAnsi="微軟正黑體"/>
          <w:szCs w:val="28"/>
        </w:rPr>
        <w:t>可用身體任何部位觸球。</w:t>
      </w:r>
    </w:p>
    <w:p w14:paraId="5628C9AF" w14:textId="77777777" w:rsidR="00914BD2" w:rsidRPr="00914BD2" w:rsidRDefault="00914BD2" w:rsidP="00914BD2">
      <w:pPr>
        <w:spacing w:line="240" w:lineRule="exact"/>
        <w:rPr>
          <w:rFonts w:ascii="微軟正黑體" w:eastAsia="微軟正黑體" w:hAnsi="微軟正黑體"/>
          <w:szCs w:val="28"/>
        </w:rPr>
      </w:pPr>
      <w:r w:rsidRPr="00914BD2">
        <w:rPr>
          <w:rFonts w:ascii="微軟正黑體" w:eastAsia="微軟正黑體" w:hAnsi="微軟正黑體"/>
          <w:szCs w:val="28"/>
        </w:rPr>
        <w:t>發球</w:t>
      </w:r>
      <w:r>
        <w:rPr>
          <w:rFonts w:ascii="微軟正黑體" w:eastAsia="微軟正黑體" w:hAnsi="微軟正黑體" w:hint="eastAsia"/>
          <w:szCs w:val="28"/>
        </w:rPr>
        <w:t>：</w:t>
      </w:r>
      <w:r w:rsidRPr="00914BD2">
        <w:rPr>
          <w:rFonts w:ascii="微軟正黑體" w:eastAsia="微軟正黑體" w:hAnsi="微軟正黑體"/>
          <w:szCs w:val="28"/>
        </w:rPr>
        <w:t>1</w:t>
      </w:r>
      <w:r>
        <w:rPr>
          <w:rFonts w:ascii="微軟正黑體" w:eastAsia="微軟正黑體" w:hAnsi="微軟正黑體"/>
          <w:szCs w:val="28"/>
        </w:rPr>
        <w:t>.</w:t>
      </w:r>
      <w:r w:rsidRPr="00914BD2">
        <w:rPr>
          <w:rFonts w:ascii="微軟正黑體" w:eastAsia="微軟正黑體" w:hAnsi="微軟正黑體"/>
          <w:szCs w:val="28"/>
        </w:rPr>
        <w:t>第一裁判鳴笛指示發球後，發球員必須在8秒鐘內將球擊出。2</w:t>
      </w:r>
      <w:r>
        <w:rPr>
          <w:rFonts w:ascii="微軟正黑體" w:eastAsia="微軟正黑體" w:hAnsi="微軟正黑體"/>
          <w:szCs w:val="28"/>
        </w:rPr>
        <w:t>.</w:t>
      </w:r>
      <w:r w:rsidRPr="00914BD2">
        <w:rPr>
          <w:rFonts w:ascii="微軟正黑體" w:eastAsia="微軟正黑體" w:hAnsi="微軟正黑體"/>
          <w:szCs w:val="28"/>
        </w:rPr>
        <w:t>發球隊球員不得以個人或集體掩護方式妨礙對方觀察發球者或球的飛行路線。</w:t>
      </w:r>
      <w:r>
        <w:rPr>
          <w:rFonts w:ascii="微軟正黑體" w:eastAsia="微軟正黑體" w:hAnsi="微軟正黑體"/>
          <w:szCs w:val="28"/>
        </w:rPr>
        <w:t>3.</w:t>
      </w:r>
      <w:proofErr w:type="gramStart"/>
      <w:r w:rsidRPr="00914BD2">
        <w:rPr>
          <w:rFonts w:ascii="微軟正黑體" w:eastAsia="微軟正黑體" w:hAnsi="微軟正黑體"/>
          <w:szCs w:val="28"/>
        </w:rPr>
        <w:t>球拋起或</w:t>
      </w:r>
      <w:proofErr w:type="gramEnd"/>
      <w:r w:rsidRPr="00914BD2">
        <w:rPr>
          <w:rFonts w:ascii="微軟正黑體" w:eastAsia="微軟正黑體" w:hAnsi="微軟正黑體"/>
          <w:szCs w:val="28"/>
        </w:rPr>
        <w:t>離手後，應以單手或單臂的任何部位將球擊出。</w:t>
      </w:r>
    </w:p>
    <w:p w14:paraId="75CE308A" w14:textId="77777777" w:rsidR="00914BD2" w:rsidRPr="00914BD2" w:rsidRDefault="00914BD2" w:rsidP="00914BD2">
      <w:pPr>
        <w:spacing w:line="240" w:lineRule="exact"/>
        <w:rPr>
          <w:rFonts w:ascii="微軟正黑體" w:eastAsia="微軟正黑體" w:hAnsi="微軟正黑體"/>
          <w:szCs w:val="28"/>
        </w:rPr>
      </w:pPr>
      <w:r w:rsidRPr="00914BD2">
        <w:rPr>
          <w:rFonts w:ascii="微軟正黑體" w:eastAsia="微軟正黑體" w:hAnsi="微軟正黑體"/>
          <w:szCs w:val="28"/>
        </w:rPr>
        <w:t>攻擊</w:t>
      </w:r>
      <w:r w:rsidR="003E0CDE">
        <w:rPr>
          <w:rFonts w:ascii="微軟正黑體" w:eastAsia="微軟正黑體" w:hAnsi="微軟正黑體" w:hint="eastAsia"/>
          <w:szCs w:val="28"/>
        </w:rPr>
        <w:t>：</w:t>
      </w:r>
      <w:r w:rsidRPr="00914BD2">
        <w:rPr>
          <w:rFonts w:ascii="微軟正黑體" w:eastAsia="微軟正黑體" w:hAnsi="微軟正黑體"/>
          <w:szCs w:val="28"/>
        </w:rPr>
        <w:t>1</w:t>
      </w:r>
      <w:r w:rsidR="003E0CDE">
        <w:rPr>
          <w:rFonts w:ascii="微軟正黑體" w:eastAsia="微軟正黑體" w:hAnsi="微軟正黑體"/>
          <w:szCs w:val="28"/>
        </w:rPr>
        <w:t>.</w:t>
      </w:r>
      <w:r w:rsidRPr="00914BD2">
        <w:rPr>
          <w:rFonts w:ascii="微軟正黑體" w:eastAsia="微軟正黑體" w:hAnsi="微軟正黑體"/>
          <w:szCs w:val="28"/>
        </w:rPr>
        <w:t>前排球員可在自己的場地空間內完成攻擊。2</w:t>
      </w:r>
      <w:r w:rsidR="003E0CDE">
        <w:rPr>
          <w:rFonts w:ascii="微軟正黑體" w:eastAsia="微軟正黑體" w:hAnsi="微軟正黑體"/>
          <w:szCs w:val="28"/>
        </w:rPr>
        <w:t>.</w:t>
      </w:r>
      <w:r w:rsidRPr="00914BD2">
        <w:rPr>
          <w:rFonts w:ascii="微軟正黑體" w:eastAsia="微軟正黑體" w:hAnsi="微軟正黑體"/>
          <w:szCs w:val="28"/>
        </w:rPr>
        <w:t>後排球員不能在前區完成攻擊（擊球瞬間，球的整體完全高於球網的上端）。3</w:t>
      </w:r>
      <w:r w:rsidR="003E0CDE">
        <w:rPr>
          <w:rFonts w:ascii="微軟正黑體" w:eastAsia="微軟正黑體" w:hAnsi="微軟正黑體"/>
          <w:szCs w:val="28"/>
        </w:rPr>
        <w:t>.</w:t>
      </w:r>
      <w:r w:rsidRPr="00914BD2">
        <w:rPr>
          <w:rFonts w:ascii="微軟正黑體" w:eastAsia="微軟正黑體" w:hAnsi="微軟正黑體"/>
          <w:szCs w:val="28"/>
        </w:rPr>
        <w:t>自由球員不可將高於網上端的球完成攻擊。</w:t>
      </w:r>
    </w:p>
    <w:p w14:paraId="0229028A" w14:textId="77777777" w:rsidR="00914BD2" w:rsidRPr="00914BD2" w:rsidRDefault="00914BD2" w:rsidP="00914BD2">
      <w:pPr>
        <w:spacing w:line="240" w:lineRule="exact"/>
        <w:rPr>
          <w:rFonts w:ascii="微軟正黑體" w:eastAsia="微軟正黑體" w:hAnsi="微軟正黑體"/>
          <w:szCs w:val="28"/>
        </w:rPr>
      </w:pPr>
      <w:r w:rsidRPr="00914BD2">
        <w:rPr>
          <w:rFonts w:ascii="微軟正黑體" w:eastAsia="微軟正黑體" w:hAnsi="微軟正黑體"/>
          <w:szCs w:val="28"/>
        </w:rPr>
        <w:t>觸網</w:t>
      </w:r>
      <w:r w:rsidR="003E0CDE">
        <w:rPr>
          <w:rFonts w:ascii="微軟正黑體" w:eastAsia="微軟正黑體" w:hAnsi="微軟正黑體" w:hint="eastAsia"/>
          <w:szCs w:val="28"/>
        </w:rPr>
        <w:t>：</w:t>
      </w:r>
      <w:r w:rsidRPr="00914BD2">
        <w:rPr>
          <w:rFonts w:ascii="微軟正黑體" w:eastAsia="微軟正黑體" w:hAnsi="微軟正黑體"/>
          <w:szCs w:val="28"/>
        </w:rPr>
        <w:t>1</w:t>
      </w:r>
      <w:r w:rsidR="003E0CDE">
        <w:rPr>
          <w:rFonts w:ascii="微軟正黑體" w:eastAsia="微軟正黑體" w:hAnsi="微軟正黑體"/>
          <w:szCs w:val="28"/>
        </w:rPr>
        <w:t>.</w:t>
      </w:r>
      <w:r w:rsidRPr="00914BD2">
        <w:rPr>
          <w:rFonts w:ascii="微軟正黑體" w:eastAsia="微軟正黑體" w:hAnsi="微軟正黑體"/>
          <w:szCs w:val="28"/>
        </w:rPr>
        <w:t>球員在進行擊球動作中，碰觸到</w:t>
      </w:r>
      <w:proofErr w:type="gramStart"/>
      <w:r w:rsidRPr="00914BD2">
        <w:rPr>
          <w:rFonts w:ascii="微軟正黑體" w:eastAsia="微軟正黑體" w:hAnsi="微軟正黑體"/>
          <w:szCs w:val="28"/>
        </w:rPr>
        <w:t>標誌竿內</w:t>
      </w:r>
      <w:proofErr w:type="gramEnd"/>
      <w:r w:rsidRPr="00914BD2">
        <w:rPr>
          <w:rFonts w:ascii="微軟正黑體" w:eastAsia="微軟正黑體" w:hAnsi="微軟正黑體"/>
          <w:szCs w:val="28"/>
        </w:rPr>
        <w:t>的球網即視為犯規，包含起跳、擊球（或試圖擊球）以及落地時等情形。2</w:t>
      </w:r>
      <w:r w:rsidR="003E0CDE">
        <w:rPr>
          <w:rFonts w:ascii="微軟正黑體" w:eastAsia="微軟正黑體" w:hAnsi="微軟正黑體"/>
          <w:szCs w:val="28"/>
        </w:rPr>
        <w:t>.</w:t>
      </w:r>
      <w:r w:rsidRPr="00914BD2">
        <w:rPr>
          <w:rFonts w:ascii="微軟正黑體" w:eastAsia="微軟正黑體" w:hAnsi="微軟正黑體"/>
          <w:szCs w:val="28"/>
        </w:rPr>
        <w:t>球員完成攻擊後，如不妨礙比賽，可以</w:t>
      </w:r>
      <w:proofErr w:type="gramStart"/>
      <w:r w:rsidRPr="00914BD2">
        <w:rPr>
          <w:rFonts w:ascii="微軟正黑體" w:eastAsia="微軟正黑體" w:hAnsi="微軟正黑體"/>
          <w:szCs w:val="28"/>
        </w:rPr>
        <w:t>觸及網柱</w:t>
      </w:r>
      <w:proofErr w:type="gramEnd"/>
      <w:r w:rsidRPr="00914BD2">
        <w:rPr>
          <w:rFonts w:ascii="微軟正黑體" w:eastAsia="微軟正黑體" w:hAnsi="微軟正黑體"/>
          <w:szCs w:val="28"/>
        </w:rPr>
        <w:t>、網</w:t>
      </w:r>
      <w:proofErr w:type="gramStart"/>
      <w:r w:rsidRPr="00914BD2">
        <w:rPr>
          <w:rFonts w:ascii="微軟正黑體" w:eastAsia="微軟正黑體" w:hAnsi="微軟正黑體"/>
          <w:szCs w:val="28"/>
        </w:rPr>
        <w:t>索或標誌竿外</w:t>
      </w:r>
      <w:proofErr w:type="gramEnd"/>
      <w:r w:rsidRPr="00914BD2">
        <w:rPr>
          <w:rFonts w:ascii="微軟正黑體" w:eastAsia="微軟正黑體" w:hAnsi="微軟正黑體"/>
          <w:szCs w:val="28"/>
        </w:rPr>
        <w:t>側的其他物體，</w:t>
      </w:r>
      <w:proofErr w:type="gramStart"/>
      <w:r w:rsidRPr="00914BD2">
        <w:rPr>
          <w:rFonts w:ascii="微軟正黑體" w:eastAsia="微軟正黑體" w:hAnsi="微軟正黑體"/>
          <w:szCs w:val="28"/>
        </w:rPr>
        <w:t>含球網</w:t>
      </w:r>
      <w:proofErr w:type="gramEnd"/>
      <w:r w:rsidRPr="00914BD2">
        <w:rPr>
          <w:rFonts w:ascii="微軟正黑體" w:eastAsia="微軟正黑體" w:hAnsi="微軟正黑體"/>
          <w:szCs w:val="28"/>
        </w:rPr>
        <w:t>本身。3</w:t>
      </w:r>
      <w:r w:rsidR="003E0CDE">
        <w:rPr>
          <w:rFonts w:ascii="微軟正黑體" w:eastAsia="微軟正黑體" w:hAnsi="微軟正黑體"/>
          <w:szCs w:val="28"/>
        </w:rPr>
        <w:t>.</w:t>
      </w:r>
      <w:r w:rsidRPr="00914BD2">
        <w:rPr>
          <w:rFonts w:ascii="微軟正黑體" w:eastAsia="微軟正黑體" w:hAnsi="微軟正黑體"/>
          <w:szCs w:val="28"/>
        </w:rPr>
        <w:t>擊球入網，造成球網觸及對方球員，不應判為觸網犯規。</w:t>
      </w:r>
    </w:p>
    <w:p w14:paraId="7A532AE4" w14:textId="77777777" w:rsidR="00914BD2" w:rsidRPr="00914BD2" w:rsidRDefault="00914BD2" w:rsidP="00914BD2">
      <w:pPr>
        <w:spacing w:line="240" w:lineRule="exact"/>
        <w:rPr>
          <w:rFonts w:ascii="微軟正黑體" w:eastAsia="微軟正黑體" w:hAnsi="微軟正黑體"/>
          <w:szCs w:val="28"/>
        </w:rPr>
      </w:pPr>
      <w:r w:rsidRPr="00914BD2">
        <w:rPr>
          <w:rFonts w:ascii="微軟正黑體" w:eastAsia="微軟正黑體" w:hAnsi="微軟正黑體"/>
          <w:szCs w:val="28"/>
        </w:rPr>
        <w:t>攔網</w:t>
      </w:r>
      <w:r w:rsidR="003E0CDE">
        <w:rPr>
          <w:rFonts w:ascii="微軟正黑體" w:eastAsia="微軟正黑體" w:hAnsi="微軟正黑體" w:hint="eastAsia"/>
          <w:szCs w:val="28"/>
        </w:rPr>
        <w:t>：</w:t>
      </w:r>
      <w:r w:rsidRPr="00914BD2">
        <w:rPr>
          <w:rFonts w:ascii="微軟正黑體" w:eastAsia="微軟正黑體" w:hAnsi="微軟正黑體"/>
          <w:szCs w:val="28"/>
        </w:rPr>
        <w:t>1</w:t>
      </w:r>
      <w:r w:rsidR="003E0CDE">
        <w:rPr>
          <w:rFonts w:ascii="微軟正黑體" w:eastAsia="微軟正黑體" w:hAnsi="微軟正黑體"/>
          <w:szCs w:val="28"/>
        </w:rPr>
        <w:t>.</w:t>
      </w:r>
      <w:r w:rsidRPr="00914BD2">
        <w:rPr>
          <w:rFonts w:ascii="微軟正黑體" w:eastAsia="微軟正黑體" w:hAnsi="微軟正黑體"/>
          <w:szCs w:val="28"/>
        </w:rPr>
        <w:t>攔網時，球員的手及</w:t>
      </w:r>
      <w:proofErr w:type="gramStart"/>
      <w:r w:rsidRPr="00914BD2">
        <w:rPr>
          <w:rFonts w:ascii="微軟正黑體" w:eastAsia="微軟正黑體" w:hAnsi="微軟正黑體"/>
          <w:szCs w:val="28"/>
        </w:rPr>
        <w:t>臂可伸越球</w:t>
      </w:r>
      <w:proofErr w:type="gramEnd"/>
      <w:r w:rsidRPr="00914BD2">
        <w:rPr>
          <w:rFonts w:ascii="微軟正黑體" w:eastAsia="微軟正黑體" w:hAnsi="微軟正黑體"/>
          <w:szCs w:val="28"/>
        </w:rPr>
        <w:t>網，但不得妨礙對方球員的活動。2</w:t>
      </w:r>
      <w:r w:rsidR="003E0CDE">
        <w:rPr>
          <w:rFonts w:ascii="微軟正黑體" w:eastAsia="微軟正黑體" w:hAnsi="微軟正黑體"/>
          <w:szCs w:val="28"/>
        </w:rPr>
        <w:t>.</w:t>
      </w:r>
      <w:r w:rsidRPr="00914BD2">
        <w:rPr>
          <w:rFonts w:ascii="微軟正黑體" w:eastAsia="微軟正黑體" w:hAnsi="微軟正黑體"/>
          <w:szCs w:val="28"/>
        </w:rPr>
        <w:t>攔網時的觸球不計入球隊的擊球次數，攔網觸球後，還有三次的擊球機會。3</w:t>
      </w:r>
      <w:r w:rsidR="003E0CDE">
        <w:rPr>
          <w:rFonts w:ascii="微軟正黑體" w:eastAsia="微軟正黑體" w:hAnsi="微軟正黑體"/>
          <w:szCs w:val="28"/>
        </w:rPr>
        <w:t>.</w:t>
      </w:r>
      <w:r w:rsidRPr="00914BD2">
        <w:rPr>
          <w:rFonts w:ascii="微軟正黑體" w:eastAsia="微軟正黑體" w:hAnsi="微軟正黑體"/>
          <w:szCs w:val="28"/>
        </w:rPr>
        <w:t>攔網觸球後的第一次擊球，可由任何球員執行，包括攔網時觸球的球員。</w:t>
      </w:r>
    </w:p>
    <w:p w14:paraId="63A166F6" w14:textId="77777777" w:rsidR="00914BD2" w:rsidRPr="00914BD2" w:rsidRDefault="00914BD2" w:rsidP="00914BD2">
      <w:pPr>
        <w:spacing w:line="240" w:lineRule="exact"/>
        <w:rPr>
          <w:rFonts w:ascii="微軟正黑體" w:eastAsia="微軟正黑體" w:hAnsi="微軟正黑體"/>
          <w:szCs w:val="28"/>
        </w:rPr>
      </w:pPr>
      <w:r w:rsidRPr="00914BD2">
        <w:rPr>
          <w:rFonts w:ascii="微軟正黑體" w:eastAsia="微軟正黑體" w:hAnsi="微軟正黑體"/>
          <w:szCs w:val="28"/>
        </w:rPr>
        <w:t>球員站位與輪轉</w:t>
      </w:r>
      <w:r w:rsidR="003E0CDE">
        <w:rPr>
          <w:rFonts w:ascii="微軟正黑體" w:eastAsia="微軟正黑體" w:hAnsi="微軟正黑體" w:hint="eastAsia"/>
          <w:szCs w:val="28"/>
        </w:rPr>
        <w:t>：1</w:t>
      </w:r>
      <w:r w:rsidR="003E0CDE">
        <w:rPr>
          <w:rFonts w:ascii="微軟正黑體" w:eastAsia="微軟正黑體" w:hAnsi="微軟正黑體"/>
          <w:szCs w:val="28"/>
        </w:rPr>
        <w:t>.</w:t>
      </w:r>
      <w:r w:rsidRPr="00914BD2">
        <w:rPr>
          <w:rFonts w:ascii="微軟正黑體" w:eastAsia="微軟正黑體" w:hAnsi="微軟正黑體"/>
          <w:szCs w:val="28"/>
        </w:rPr>
        <w:t>靠近球網的三位球員為前排球員，餘三位為後排球員。</w:t>
      </w:r>
      <w:r w:rsidR="003E0CDE">
        <w:rPr>
          <w:rFonts w:ascii="微軟正黑體" w:eastAsia="微軟正黑體" w:hAnsi="微軟正黑體" w:hint="eastAsia"/>
          <w:szCs w:val="28"/>
        </w:rPr>
        <w:t>2</w:t>
      </w:r>
      <w:r w:rsidR="003E0CDE">
        <w:rPr>
          <w:rFonts w:ascii="微軟正黑體" w:eastAsia="微軟正黑體" w:hAnsi="微軟正黑體"/>
          <w:szCs w:val="28"/>
        </w:rPr>
        <w:t>.</w:t>
      </w:r>
      <w:r w:rsidRPr="00914BD2">
        <w:rPr>
          <w:rFonts w:ascii="微軟正黑體" w:eastAsia="微軟正黑體" w:hAnsi="微軟正黑體"/>
          <w:szCs w:val="28"/>
        </w:rPr>
        <w:t>得到發球權時，每位球員應順時針輪轉一個位置，</w:t>
      </w:r>
      <w:proofErr w:type="gramStart"/>
      <w:r w:rsidRPr="00914BD2">
        <w:rPr>
          <w:rFonts w:ascii="微軟正黑體" w:eastAsia="微軟正黑體" w:hAnsi="微軟正黑體"/>
          <w:szCs w:val="28"/>
        </w:rPr>
        <w:t>待前排</w:t>
      </w:r>
      <w:proofErr w:type="gramEnd"/>
      <w:r w:rsidRPr="00914BD2">
        <w:rPr>
          <w:rFonts w:ascii="微軟正黑體" w:eastAsia="微軟正黑體" w:hAnsi="微軟正黑體"/>
          <w:szCs w:val="28"/>
        </w:rPr>
        <w:t>右的球員移到後排右，站上發球區發球。</w:t>
      </w:r>
    </w:p>
    <w:p w14:paraId="41F7DF22" w14:textId="77777777" w:rsidR="00914BD2" w:rsidRPr="00914BD2" w:rsidRDefault="00914BD2" w:rsidP="00914BD2">
      <w:pPr>
        <w:spacing w:line="240" w:lineRule="exact"/>
        <w:rPr>
          <w:rFonts w:ascii="微軟正黑體" w:eastAsia="微軟正黑體" w:hAnsi="微軟正黑體"/>
          <w:szCs w:val="28"/>
        </w:rPr>
      </w:pPr>
      <w:r w:rsidRPr="00914BD2">
        <w:rPr>
          <w:rFonts w:ascii="微軟正黑體" w:eastAsia="微軟正黑體" w:hAnsi="微軟正黑體"/>
          <w:szCs w:val="28"/>
        </w:rPr>
        <w:t>界外球</w:t>
      </w:r>
      <w:r w:rsidR="003E0CDE">
        <w:rPr>
          <w:rFonts w:ascii="微軟正黑體" w:eastAsia="微軟正黑體" w:hAnsi="微軟正黑體" w:hint="eastAsia"/>
          <w:szCs w:val="28"/>
        </w:rPr>
        <w:t>：</w:t>
      </w:r>
      <w:r w:rsidRPr="00914BD2">
        <w:rPr>
          <w:rFonts w:ascii="微軟正黑體" w:eastAsia="微軟正黑體" w:hAnsi="微軟正黑體"/>
          <w:szCs w:val="28"/>
        </w:rPr>
        <w:t>1</w:t>
      </w:r>
      <w:r w:rsidR="003E0CDE">
        <w:rPr>
          <w:rFonts w:ascii="微軟正黑體" w:eastAsia="微軟正黑體" w:hAnsi="微軟正黑體"/>
          <w:szCs w:val="28"/>
        </w:rPr>
        <w:t>.</w:t>
      </w:r>
      <w:r w:rsidRPr="00914BD2">
        <w:rPr>
          <w:rFonts w:ascii="微軟正黑體" w:eastAsia="微軟正黑體" w:hAnsi="微軟正黑體"/>
          <w:szCs w:val="28"/>
        </w:rPr>
        <w:t>球觸及地面的部分，完全在界線以外。2</w:t>
      </w:r>
      <w:r w:rsidR="003E0CDE">
        <w:rPr>
          <w:rFonts w:ascii="微軟正黑體" w:eastAsia="微軟正黑體" w:hAnsi="微軟正黑體"/>
          <w:szCs w:val="28"/>
        </w:rPr>
        <w:t>.</w:t>
      </w:r>
      <w:r w:rsidRPr="00914BD2">
        <w:rPr>
          <w:rFonts w:ascii="微軟正黑體" w:eastAsia="微軟正黑體" w:hAnsi="微軟正黑體"/>
          <w:szCs w:val="28"/>
        </w:rPr>
        <w:t>球觸及球場以外的物體、天花板或非上場球員。3</w:t>
      </w:r>
      <w:r w:rsidR="003E0CDE">
        <w:rPr>
          <w:rFonts w:ascii="微軟正黑體" w:eastAsia="微軟正黑體" w:hAnsi="微軟正黑體"/>
          <w:szCs w:val="28"/>
        </w:rPr>
        <w:t>.</w:t>
      </w:r>
      <w:r w:rsidRPr="00914BD2">
        <w:rPr>
          <w:rFonts w:ascii="微軟正黑體" w:eastAsia="微軟正黑體" w:hAnsi="微軟正黑體"/>
          <w:szCs w:val="28"/>
        </w:rPr>
        <w:t>球觸及</w:t>
      </w:r>
      <w:proofErr w:type="gramStart"/>
      <w:r w:rsidRPr="00914BD2">
        <w:rPr>
          <w:rFonts w:ascii="微軟正黑體" w:eastAsia="微軟正黑體" w:hAnsi="微軟正黑體"/>
          <w:szCs w:val="28"/>
        </w:rPr>
        <w:t>標誌竿</w:t>
      </w:r>
      <w:proofErr w:type="gramEnd"/>
      <w:r w:rsidRPr="00914BD2">
        <w:rPr>
          <w:rFonts w:ascii="微軟正黑體" w:eastAsia="微軟正黑體" w:hAnsi="微軟正黑體"/>
          <w:szCs w:val="28"/>
        </w:rPr>
        <w:t>、網索、</w:t>
      </w:r>
      <w:proofErr w:type="gramStart"/>
      <w:r w:rsidRPr="00914BD2">
        <w:rPr>
          <w:rFonts w:ascii="微軟正黑體" w:eastAsia="微軟正黑體" w:hAnsi="微軟正黑體"/>
          <w:szCs w:val="28"/>
        </w:rPr>
        <w:t>網柱或標誌竿</w:t>
      </w:r>
      <w:proofErr w:type="gramEnd"/>
      <w:r w:rsidRPr="00914BD2">
        <w:rPr>
          <w:rFonts w:ascii="微軟正黑體" w:eastAsia="微軟正黑體" w:hAnsi="微軟正黑體"/>
          <w:szCs w:val="28"/>
        </w:rPr>
        <w:t>以外的球網部分。4</w:t>
      </w:r>
      <w:r w:rsidR="003E0CDE">
        <w:rPr>
          <w:rFonts w:ascii="微軟正黑體" w:eastAsia="微軟正黑體" w:hAnsi="微軟正黑體"/>
          <w:szCs w:val="28"/>
        </w:rPr>
        <w:t>.</w:t>
      </w:r>
      <w:r w:rsidRPr="00914BD2">
        <w:rPr>
          <w:rFonts w:ascii="微軟正黑體" w:eastAsia="微軟正黑體" w:hAnsi="微軟正黑體"/>
          <w:szCs w:val="28"/>
        </w:rPr>
        <w:t>球的整體或部分從有效飛越空間以外通過球網垂直平面。</w:t>
      </w:r>
    </w:p>
    <w:tbl>
      <w:tblPr>
        <w:tblStyle w:val="a3"/>
        <w:tblW w:w="0" w:type="auto"/>
        <w:jc w:val="center"/>
        <w:tblLook w:val="04A0" w:firstRow="1" w:lastRow="0" w:firstColumn="1" w:lastColumn="0" w:noHBand="0" w:noVBand="1"/>
      </w:tblPr>
      <w:tblGrid>
        <w:gridCol w:w="537"/>
        <w:gridCol w:w="537"/>
        <w:gridCol w:w="537"/>
        <w:gridCol w:w="537"/>
        <w:gridCol w:w="537"/>
        <w:gridCol w:w="537"/>
        <w:gridCol w:w="537"/>
        <w:gridCol w:w="537"/>
        <w:gridCol w:w="538"/>
        <w:gridCol w:w="537"/>
        <w:gridCol w:w="537"/>
        <w:gridCol w:w="537"/>
        <w:gridCol w:w="537"/>
        <w:gridCol w:w="537"/>
        <w:gridCol w:w="537"/>
        <w:gridCol w:w="537"/>
        <w:gridCol w:w="537"/>
        <w:gridCol w:w="537"/>
        <w:gridCol w:w="537"/>
        <w:gridCol w:w="537"/>
        <w:gridCol w:w="537"/>
        <w:gridCol w:w="537"/>
        <w:gridCol w:w="537"/>
        <w:gridCol w:w="537"/>
        <w:gridCol w:w="537"/>
      </w:tblGrid>
      <w:tr w:rsidR="001F39CD" w14:paraId="4585F8A8" w14:textId="77777777" w:rsidTr="009E31C5">
        <w:trPr>
          <w:jc w:val="center"/>
        </w:trPr>
        <w:tc>
          <w:tcPr>
            <w:tcW w:w="537" w:type="dxa"/>
          </w:tcPr>
          <w:p w14:paraId="5D37E72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4ACA2A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DE8E3C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A77B7A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DCCE0B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7D50FD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3CE6D2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13E18F4"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265033C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DDF9C7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682FB3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9EB5ED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5A2485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DBE944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34AB9F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4CBFFB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11E971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D96CB9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D0BF90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F5C685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71C23C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D95767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9EE7FA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DA4345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F798F95" w14:textId="77777777" w:rsidR="001F39CD" w:rsidRDefault="001F39CD" w:rsidP="001F39CD">
            <w:pPr>
              <w:spacing w:afterLines="50" w:after="180" w:line="360" w:lineRule="exact"/>
              <w:rPr>
                <w:rFonts w:ascii="微軟正黑體" w:eastAsia="微軟正黑體" w:hAnsi="微軟正黑體"/>
                <w:szCs w:val="28"/>
              </w:rPr>
            </w:pPr>
          </w:p>
        </w:tc>
      </w:tr>
      <w:tr w:rsidR="001F39CD" w14:paraId="41367A8C" w14:textId="77777777" w:rsidTr="009E31C5">
        <w:trPr>
          <w:jc w:val="center"/>
        </w:trPr>
        <w:tc>
          <w:tcPr>
            <w:tcW w:w="537" w:type="dxa"/>
          </w:tcPr>
          <w:p w14:paraId="3FA1215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388FE6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995135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71464A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465FEE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7F1ED5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72C013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E36B109"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33325FE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E957B7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7ADF1E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724E4F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D7068E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C74BD2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589889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848DED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E99D8D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F2077D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BA139E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3366C5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9E72C4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499B3F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79A22B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F317B8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85BB4DF" w14:textId="77777777" w:rsidR="001F39CD" w:rsidRDefault="001F39CD" w:rsidP="001F39CD">
            <w:pPr>
              <w:spacing w:afterLines="50" w:after="180" w:line="360" w:lineRule="exact"/>
              <w:rPr>
                <w:rFonts w:ascii="微軟正黑體" w:eastAsia="微軟正黑體" w:hAnsi="微軟正黑體"/>
                <w:szCs w:val="28"/>
              </w:rPr>
            </w:pPr>
          </w:p>
        </w:tc>
      </w:tr>
      <w:tr w:rsidR="001F39CD" w14:paraId="1348CF28" w14:textId="77777777" w:rsidTr="009E31C5">
        <w:trPr>
          <w:jc w:val="center"/>
        </w:trPr>
        <w:tc>
          <w:tcPr>
            <w:tcW w:w="537" w:type="dxa"/>
          </w:tcPr>
          <w:p w14:paraId="620814C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B12719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D9D3A8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3DBF4C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84A9A6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11199D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B487B3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6ABD534"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691F1F2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9FA1CC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B2E54A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B71A4F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1D36B7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6CE308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29BB9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0F2B7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40314E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5459CE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AA0886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B9EC73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54E62E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B35E9F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E5EDBE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82778A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D4C4D93" w14:textId="77777777" w:rsidR="001F39CD" w:rsidRDefault="001F39CD" w:rsidP="001F39CD">
            <w:pPr>
              <w:spacing w:afterLines="50" w:after="180" w:line="360" w:lineRule="exact"/>
              <w:rPr>
                <w:rFonts w:ascii="微軟正黑體" w:eastAsia="微軟正黑體" w:hAnsi="微軟正黑體"/>
                <w:szCs w:val="28"/>
              </w:rPr>
            </w:pPr>
          </w:p>
        </w:tc>
      </w:tr>
      <w:tr w:rsidR="001F39CD" w14:paraId="78FD2F0D" w14:textId="77777777" w:rsidTr="009E31C5">
        <w:trPr>
          <w:jc w:val="center"/>
        </w:trPr>
        <w:tc>
          <w:tcPr>
            <w:tcW w:w="537" w:type="dxa"/>
          </w:tcPr>
          <w:p w14:paraId="6B3FE15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CB475B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21590E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063CA9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F5F442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4C608A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C468D8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9B0BAAD"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6BF66CF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7C0268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194378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E223DD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2ABED4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BA73C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3F8F2A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08214E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9690E7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E5D445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B14E4F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BA1928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07E3B7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5BC7E4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B45442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B548E9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5F02661" w14:textId="77777777" w:rsidR="001F39CD" w:rsidRDefault="001F39CD" w:rsidP="001F39CD">
            <w:pPr>
              <w:spacing w:afterLines="50" w:after="180" w:line="360" w:lineRule="exact"/>
              <w:rPr>
                <w:rFonts w:ascii="微軟正黑體" w:eastAsia="微軟正黑體" w:hAnsi="微軟正黑體"/>
                <w:szCs w:val="28"/>
              </w:rPr>
            </w:pPr>
          </w:p>
        </w:tc>
      </w:tr>
      <w:tr w:rsidR="001F39CD" w14:paraId="4DC07C9E" w14:textId="77777777" w:rsidTr="009E31C5">
        <w:trPr>
          <w:jc w:val="center"/>
        </w:trPr>
        <w:tc>
          <w:tcPr>
            <w:tcW w:w="537" w:type="dxa"/>
          </w:tcPr>
          <w:p w14:paraId="2403016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25AAE9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BE93B6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D981EF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E8564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F41A66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499660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BEC059E"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78A0478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7E4EAA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40BA03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D0E9F7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507B21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348798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E6BAB2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390DE7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7B34E2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4CAF11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90941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D8D224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A699A7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056E34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59E8C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444910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57CBF36" w14:textId="77777777" w:rsidR="001F39CD" w:rsidRDefault="001F39CD" w:rsidP="001F39CD">
            <w:pPr>
              <w:spacing w:afterLines="50" w:after="180" w:line="360" w:lineRule="exact"/>
              <w:rPr>
                <w:rFonts w:ascii="微軟正黑體" w:eastAsia="微軟正黑體" w:hAnsi="微軟正黑體"/>
                <w:szCs w:val="28"/>
              </w:rPr>
            </w:pPr>
          </w:p>
        </w:tc>
      </w:tr>
      <w:tr w:rsidR="001F39CD" w14:paraId="44437BBF" w14:textId="77777777" w:rsidTr="009E31C5">
        <w:trPr>
          <w:jc w:val="center"/>
        </w:trPr>
        <w:tc>
          <w:tcPr>
            <w:tcW w:w="537" w:type="dxa"/>
          </w:tcPr>
          <w:p w14:paraId="6C7998E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FECD30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B67A09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18952F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C3FD25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7748DC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D6FB3A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14CF062"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7FAE8EB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6A67F7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C73D97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36A3B5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D7255C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651E52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ED1AB1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C9C7C1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A51AB8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A2DB81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6FC8C6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1A3CFF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46D400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E3ECAA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9F033D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F029A0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1DBB1DE" w14:textId="77777777" w:rsidR="001F39CD" w:rsidRDefault="001F39CD" w:rsidP="001F39CD">
            <w:pPr>
              <w:spacing w:afterLines="50" w:after="180" w:line="360" w:lineRule="exact"/>
              <w:rPr>
                <w:rFonts w:ascii="微軟正黑體" w:eastAsia="微軟正黑體" w:hAnsi="微軟正黑體"/>
                <w:szCs w:val="28"/>
              </w:rPr>
            </w:pPr>
          </w:p>
        </w:tc>
      </w:tr>
      <w:tr w:rsidR="001F39CD" w14:paraId="4E44DF64" w14:textId="77777777" w:rsidTr="009E31C5">
        <w:trPr>
          <w:jc w:val="center"/>
        </w:trPr>
        <w:tc>
          <w:tcPr>
            <w:tcW w:w="537" w:type="dxa"/>
          </w:tcPr>
          <w:p w14:paraId="6BEF300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211FD4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72EF93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01AA99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9E7CE3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CDE996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2AEE31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A4A5532"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10B364B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D2A81C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2C1F1A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5609A9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618581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EF963F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07DF31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AE3C82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F82FB6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EF379D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D95AAE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1CB626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28AB94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EF3751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CDF12E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4E5CA6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E9326D0" w14:textId="77777777" w:rsidR="001F39CD" w:rsidRDefault="001F39CD" w:rsidP="001F39CD">
            <w:pPr>
              <w:spacing w:afterLines="50" w:after="180" w:line="360" w:lineRule="exact"/>
              <w:rPr>
                <w:rFonts w:ascii="微軟正黑體" w:eastAsia="微軟正黑體" w:hAnsi="微軟正黑體"/>
                <w:szCs w:val="28"/>
              </w:rPr>
            </w:pPr>
          </w:p>
        </w:tc>
      </w:tr>
      <w:tr w:rsidR="001F39CD" w14:paraId="20D24F3D" w14:textId="77777777" w:rsidTr="009E31C5">
        <w:trPr>
          <w:jc w:val="center"/>
        </w:trPr>
        <w:tc>
          <w:tcPr>
            <w:tcW w:w="537" w:type="dxa"/>
          </w:tcPr>
          <w:p w14:paraId="433AD36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2CCC24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444F50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479F1D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53F206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1CA760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1E61A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B941FB9"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2C91EBE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514B65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6A4203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175AF1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ACA9A3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989E9F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AE0BFD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B2C1CD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65AD1C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52D795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C948FC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A5C1C8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ABF6E7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CFCA12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2BED5D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E1E8B5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4D5956D" w14:textId="77777777" w:rsidR="001F39CD" w:rsidRDefault="001F39CD" w:rsidP="001F39CD">
            <w:pPr>
              <w:spacing w:afterLines="50" w:after="180" w:line="360" w:lineRule="exact"/>
              <w:rPr>
                <w:rFonts w:ascii="微軟正黑體" w:eastAsia="微軟正黑體" w:hAnsi="微軟正黑體"/>
                <w:szCs w:val="28"/>
              </w:rPr>
            </w:pPr>
          </w:p>
        </w:tc>
      </w:tr>
      <w:tr w:rsidR="001F39CD" w14:paraId="73E6756B" w14:textId="77777777" w:rsidTr="009E31C5">
        <w:trPr>
          <w:jc w:val="center"/>
        </w:trPr>
        <w:tc>
          <w:tcPr>
            <w:tcW w:w="537" w:type="dxa"/>
          </w:tcPr>
          <w:p w14:paraId="3F36AC6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F81C69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0AB4A8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657943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8DE7E3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A9BE0B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90887D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74F7E1A"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0FA553C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48B08A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4D8AE7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7A9C80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76A677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810144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BE7A02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FF8756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9BDAE5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CD60DF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AE32FD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8B0681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296DBC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07B3B6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2A21EB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081B6A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B4868BB" w14:textId="77777777" w:rsidR="001F39CD" w:rsidRDefault="001F39CD" w:rsidP="001F39CD">
            <w:pPr>
              <w:spacing w:afterLines="50" w:after="180" w:line="360" w:lineRule="exact"/>
              <w:rPr>
                <w:rFonts w:ascii="微軟正黑體" w:eastAsia="微軟正黑體" w:hAnsi="微軟正黑體"/>
                <w:szCs w:val="28"/>
              </w:rPr>
            </w:pPr>
          </w:p>
        </w:tc>
      </w:tr>
      <w:tr w:rsidR="001F39CD" w14:paraId="58CC5280" w14:textId="77777777" w:rsidTr="009E31C5">
        <w:trPr>
          <w:jc w:val="center"/>
        </w:trPr>
        <w:tc>
          <w:tcPr>
            <w:tcW w:w="537" w:type="dxa"/>
          </w:tcPr>
          <w:p w14:paraId="6B338B0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368BAF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3DA986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416C55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89CC35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0FDBCD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1414F0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180B23B"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1142453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667442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2AD48F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CD5985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942A65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CF5065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0024A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38BACC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06F52E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9CBA21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415F4B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95AFEA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2E8408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2FF8E2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0FE0AB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CEF164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B369A5A" w14:textId="77777777" w:rsidR="001F39CD" w:rsidRDefault="001F39CD" w:rsidP="001F39CD">
            <w:pPr>
              <w:spacing w:afterLines="50" w:after="180" w:line="360" w:lineRule="exact"/>
              <w:rPr>
                <w:rFonts w:ascii="微軟正黑體" w:eastAsia="微軟正黑體" w:hAnsi="微軟正黑體"/>
                <w:szCs w:val="28"/>
              </w:rPr>
            </w:pPr>
          </w:p>
        </w:tc>
      </w:tr>
      <w:tr w:rsidR="001F39CD" w14:paraId="6371A5C6" w14:textId="77777777" w:rsidTr="009E31C5">
        <w:trPr>
          <w:jc w:val="center"/>
        </w:trPr>
        <w:tc>
          <w:tcPr>
            <w:tcW w:w="537" w:type="dxa"/>
          </w:tcPr>
          <w:p w14:paraId="3185D03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592A8E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666593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F7A89B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B015A4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DF0AC1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5058E9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13D3511"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442995B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A61140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949164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3E83FD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FE5EEB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304245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0F233F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6C0137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1B8D2A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A75BFD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24C471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34EF9A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7CBF7B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6EA66D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977432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F5735B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B4501A" w14:textId="77777777" w:rsidR="001F39CD" w:rsidRDefault="001F39CD" w:rsidP="001F39CD">
            <w:pPr>
              <w:spacing w:afterLines="50" w:after="180" w:line="360" w:lineRule="exact"/>
              <w:rPr>
                <w:rFonts w:ascii="微軟正黑體" w:eastAsia="微軟正黑體" w:hAnsi="微軟正黑體"/>
                <w:szCs w:val="28"/>
              </w:rPr>
            </w:pPr>
          </w:p>
        </w:tc>
      </w:tr>
      <w:tr w:rsidR="001F39CD" w14:paraId="22DCF4E4" w14:textId="77777777" w:rsidTr="009E31C5">
        <w:trPr>
          <w:jc w:val="center"/>
        </w:trPr>
        <w:tc>
          <w:tcPr>
            <w:tcW w:w="537" w:type="dxa"/>
          </w:tcPr>
          <w:p w14:paraId="19F17CD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04F0AC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35CBFB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832D5E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143AD6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C60C0C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6D17E0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DDB6D57"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55FE63F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B4CFD6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3A12A2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8DA478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8F6AC2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A384C0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CC8C6C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D7DFF1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5B0879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4EDBC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C529AB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807340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762E13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76675B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0BF921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053C88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93FE263" w14:textId="77777777" w:rsidR="001F39CD" w:rsidRDefault="001F39CD" w:rsidP="001F39CD">
            <w:pPr>
              <w:spacing w:afterLines="50" w:after="180" w:line="360" w:lineRule="exact"/>
              <w:rPr>
                <w:rFonts w:ascii="微軟正黑體" w:eastAsia="微軟正黑體" w:hAnsi="微軟正黑體"/>
                <w:szCs w:val="28"/>
              </w:rPr>
            </w:pPr>
          </w:p>
        </w:tc>
      </w:tr>
      <w:tr w:rsidR="001F39CD" w14:paraId="21F1C684" w14:textId="77777777" w:rsidTr="009E31C5">
        <w:trPr>
          <w:jc w:val="center"/>
        </w:trPr>
        <w:tc>
          <w:tcPr>
            <w:tcW w:w="537" w:type="dxa"/>
          </w:tcPr>
          <w:p w14:paraId="11AB8B4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D0BAC7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3E514F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6634F8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AEEE68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A0EA5E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EFE84A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534B5D2"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222FEC0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37E2E2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ABE03D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6A6D96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9EF0D0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2D3796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5E4E5D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952544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67711B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EF53A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867F92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7CEAA8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E70066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AB3958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67D627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33869E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64436A9" w14:textId="77777777" w:rsidR="001F39CD" w:rsidRDefault="001F39CD" w:rsidP="001F39CD">
            <w:pPr>
              <w:spacing w:afterLines="50" w:after="180" w:line="360" w:lineRule="exact"/>
              <w:rPr>
                <w:rFonts w:ascii="微軟正黑體" w:eastAsia="微軟正黑體" w:hAnsi="微軟正黑體"/>
                <w:szCs w:val="28"/>
              </w:rPr>
            </w:pPr>
          </w:p>
        </w:tc>
      </w:tr>
      <w:tr w:rsidR="001F39CD" w14:paraId="1A5CE271" w14:textId="77777777" w:rsidTr="009E31C5">
        <w:trPr>
          <w:jc w:val="center"/>
        </w:trPr>
        <w:tc>
          <w:tcPr>
            <w:tcW w:w="537" w:type="dxa"/>
          </w:tcPr>
          <w:p w14:paraId="53598D9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D9AD42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7CA536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7EF8CB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BF4FAB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04393A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B843E9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B62074A"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3ABE72F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74CE90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C93E0E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028867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DBC518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C91C75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9A5AF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FA1365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6AF45D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D16D11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617CD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9FDF66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EE39CA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CFD594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E56015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47EEBB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4263F73" w14:textId="77777777" w:rsidR="001F39CD" w:rsidRDefault="001F39CD" w:rsidP="001F39CD">
            <w:pPr>
              <w:spacing w:afterLines="50" w:after="180" w:line="360" w:lineRule="exact"/>
              <w:rPr>
                <w:rFonts w:ascii="微軟正黑體" w:eastAsia="微軟正黑體" w:hAnsi="微軟正黑體"/>
                <w:szCs w:val="28"/>
              </w:rPr>
            </w:pPr>
          </w:p>
        </w:tc>
      </w:tr>
      <w:tr w:rsidR="001F39CD" w14:paraId="202BA04B" w14:textId="77777777" w:rsidTr="009E31C5">
        <w:trPr>
          <w:jc w:val="center"/>
        </w:trPr>
        <w:tc>
          <w:tcPr>
            <w:tcW w:w="537" w:type="dxa"/>
          </w:tcPr>
          <w:p w14:paraId="7867BD5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ED7F74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E36CAB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70CB45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D6F34D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E4BD22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DCA3A8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232FE8B"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195BDD4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44400B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FDD7C1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EEDB2E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F5253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AA11B3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19D4F2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AF2DDB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2309F0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E52B36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5B85B2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C8E4CA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A204A5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3D095C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40F4A6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9A68AC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5274FC3" w14:textId="77777777" w:rsidR="001F39CD" w:rsidRDefault="001F39CD" w:rsidP="001F39CD">
            <w:pPr>
              <w:spacing w:afterLines="50" w:after="180" w:line="360" w:lineRule="exact"/>
              <w:rPr>
                <w:rFonts w:ascii="微軟正黑體" w:eastAsia="微軟正黑體" w:hAnsi="微軟正黑體"/>
                <w:szCs w:val="28"/>
              </w:rPr>
            </w:pPr>
          </w:p>
        </w:tc>
      </w:tr>
      <w:tr w:rsidR="001F39CD" w14:paraId="7FF0BDEF" w14:textId="77777777" w:rsidTr="009E31C5">
        <w:trPr>
          <w:jc w:val="center"/>
        </w:trPr>
        <w:tc>
          <w:tcPr>
            <w:tcW w:w="537" w:type="dxa"/>
          </w:tcPr>
          <w:p w14:paraId="44B1166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B5D10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221B2D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1D5E69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5FD54C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2AA293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4FCE5E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50D63A1"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7DB3E99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A15E28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49F712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3C52D4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E67C30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DB1DE8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BB1B11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AE46C7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22F83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9912B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B710F2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B5EA52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F3AC0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71B6BF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20A0AB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64A17D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380D179" w14:textId="77777777" w:rsidR="001F39CD" w:rsidRDefault="001F39CD" w:rsidP="001F39CD">
            <w:pPr>
              <w:spacing w:afterLines="50" w:after="180" w:line="360" w:lineRule="exact"/>
              <w:rPr>
                <w:rFonts w:ascii="微軟正黑體" w:eastAsia="微軟正黑體" w:hAnsi="微軟正黑體"/>
                <w:szCs w:val="28"/>
              </w:rPr>
            </w:pPr>
          </w:p>
        </w:tc>
      </w:tr>
      <w:tr w:rsidR="001F39CD" w14:paraId="0F495352" w14:textId="77777777" w:rsidTr="009E31C5">
        <w:trPr>
          <w:jc w:val="center"/>
        </w:trPr>
        <w:tc>
          <w:tcPr>
            <w:tcW w:w="537" w:type="dxa"/>
          </w:tcPr>
          <w:p w14:paraId="51B375C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CB957B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D67B35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E580E1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3222B8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ECAE5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2E9005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FBF1E69"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41FE984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F25D35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9294C6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64F42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BF7ECE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14897F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F99E3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B38720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F7AB8F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21636C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940CE8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640078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16CC05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41CD48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1130F7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3455E2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73A367D" w14:textId="77777777" w:rsidR="001F39CD" w:rsidRDefault="001F39CD" w:rsidP="001F39CD">
            <w:pPr>
              <w:spacing w:afterLines="50" w:after="180" w:line="360" w:lineRule="exact"/>
              <w:rPr>
                <w:rFonts w:ascii="微軟正黑體" w:eastAsia="微軟正黑體" w:hAnsi="微軟正黑體"/>
                <w:szCs w:val="28"/>
              </w:rPr>
            </w:pPr>
          </w:p>
        </w:tc>
      </w:tr>
      <w:tr w:rsidR="001F39CD" w14:paraId="5D73E796" w14:textId="77777777" w:rsidTr="009E31C5">
        <w:trPr>
          <w:jc w:val="center"/>
        </w:trPr>
        <w:tc>
          <w:tcPr>
            <w:tcW w:w="537" w:type="dxa"/>
          </w:tcPr>
          <w:p w14:paraId="0B0E38A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B9FF33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241BC8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EEA481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CDC1A9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2F4A58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E7E754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465BA60"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6DABB45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F3241A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60E5C3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F3B59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38B44F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0E0A38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4EE1A9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D7E83F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998AF3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1866B6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CD4395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4A9C64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027963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9BB67E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58E805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6DE0E5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FD870FF" w14:textId="77777777" w:rsidR="001F39CD" w:rsidRDefault="001F39CD" w:rsidP="001F39CD">
            <w:pPr>
              <w:spacing w:afterLines="50" w:after="180" w:line="360" w:lineRule="exact"/>
              <w:rPr>
                <w:rFonts w:ascii="微軟正黑體" w:eastAsia="微軟正黑體" w:hAnsi="微軟正黑體"/>
                <w:szCs w:val="28"/>
              </w:rPr>
            </w:pPr>
          </w:p>
        </w:tc>
      </w:tr>
      <w:tr w:rsidR="001F39CD" w14:paraId="46310F8E" w14:textId="77777777" w:rsidTr="009E31C5">
        <w:trPr>
          <w:jc w:val="center"/>
        </w:trPr>
        <w:tc>
          <w:tcPr>
            <w:tcW w:w="537" w:type="dxa"/>
          </w:tcPr>
          <w:p w14:paraId="4288568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36D897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C3F41B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1C8FF1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6F0027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9C07B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CDFF76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724008B"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0B35963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1D0548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48BB9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151F1F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FBD581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DE95AB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C4B3CE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D6C834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6F5CD7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ED8BD7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BE9CA5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30416F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EF2C84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2F9C95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3AD28E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507F9A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E00F7D9" w14:textId="77777777" w:rsidR="001F39CD" w:rsidRDefault="001F39CD" w:rsidP="001F39CD">
            <w:pPr>
              <w:spacing w:afterLines="50" w:after="180" w:line="360" w:lineRule="exact"/>
              <w:rPr>
                <w:rFonts w:ascii="微軟正黑體" w:eastAsia="微軟正黑體" w:hAnsi="微軟正黑體"/>
                <w:szCs w:val="28"/>
              </w:rPr>
            </w:pPr>
          </w:p>
        </w:tc>
      </w:tr>
      <w:tr w:rsidR="001F39CD" w14:paraId="5181059F" w14:textId="77777777" w:rsidTr="009E31C5">
        <w:trPr>
          <w:jc w:val="center"/>
        </w:trPr>
        <w:tc>
          <w:tcPr>
            <w:tcW w:w="537" w:type="dxa"/>
          </w:tcPr>
          <w:p w14:paraId="632E9E9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E87D9A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CB6D09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C6CE54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A5C0D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9E4F53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F9F2BE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863DAE3"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59D1297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831268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0A0EB6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72C14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56CAC5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51D25C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A3F33C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5B18C0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756517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581444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B2490F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4DAFAD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FD7296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C5D5AC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47104E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ED6B02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D30502F" w14:textId="77777777" w:rsidR="001F39CD" w:rsidRDefault="001F39CD" w:rsidP="001F39CD">
            <w:pPr>
              <w:spacing w:afterLines="50" w:after="180" w:line="360" w:lineRule="exact"/>
              <w:rPr>
                <w:rFonts w:ascii="微軟正黑體" w:eastAsia="微軟正黑體" w:hAnsi="微軟正黑體"/>
                <w:szCs w:val="28"/>
              </w:rPr>
            </w:pPr>
          </w:p>
        </w:tc>
      </w:tr>
      <w:tr w:rsidR="001F39CD" w14:paraId="03E9743A" w14:textId="77777777" w:rsidTr="009E31C5">
        <w:trPr>
          <w:jc w:val="center"/>
        </w:trPr>
        <w:tc>
          <w:tcPr>
            <w:tcW w:w="537" w:type="dxa"/>
          </w:tcPr>
          <w:p w14:paraId="5DC189D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4D1D83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160B16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582030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7BAD1C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50E758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6C01C7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3106881"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1785F8F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9AC653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5B28CE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DD5133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24E60B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3E160D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4CE47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8E539D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CE9B99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D80A0D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AA6C4D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ADA9EE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0E2D1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AE41E1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C638A0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1B2624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370A7FD" w14:textId="77777777" w:rsidR="001F39CD" w:rsidRDefault="001F39CD" w:rsidP="001F39CD">
            <w:pPr>
              <w:spacing w:afterLines="50" w:after="180" w:line="360" w:lineRule="exact"/>
              <w:rPr>
                <w:rFonts w:ascii="微軟正黑體" w:eastAsia="微軟正黑體" w:hAnsi="微軟正黑體"/>
                <w:szCs w:val="28"/>
              </w:rPr>
            </w:pPr>
          </w:p>
        </w:tc>
      </w:tr>
      <w:tr w:rsidR="001F39CD" w14:paraId="41FB8F56" w14:textId="77777777" w:rsidTr="009E31C5">
        <w:trPr>
          <w:jc w:val="center"/>
        </w:trPr>
        <w:tc>
          <w:tcPr>
            <w:tcW w:w="537" w:type="dxa"/>
          </w:tcPr>
          <w:p w14:paraId="2E1C7AF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5A6EBF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FB6409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DD891A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857D73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CE7E08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69E41F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05551D0"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34304B1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BBC8EF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BC6422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FE4752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A6F791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1844C7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B76D33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91B83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9555B57"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A9E036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AF473D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F0D8DA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600D5B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9141D0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3AA9B4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314487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C2DBEC0" w14:textId="77777777" w:rsidR="001F39CD" w:rsidRDefault="001F39CD" w:rsidP="001F39CD">
            <w:pPr>
              <w:spacing w:afterLines="50" w:after="180" w:line="360" w:lineRule="exact"/>
              <w:rPr>
                <w:rFonts w:ascii="微軟正黑體" w:eastAsia="微軟正黑體" w:hAnsi="微軟正黑體"/>
                <w:szCs w:val="28"/>
              </w:rPr>
            </w:pPr>
          </w:p>
        </w:tc>
      </w:tr>
      <w:tr w:rsidR="001F39CD" w14:paraId="778A1DF7" w14:textId="77777777" w:rsidTr="009E31C5">
        <w:trPr>
          <w:jc w:val="center"/>
        </w:trPr>
        <w:tc>
          <w:tcPr>
            <w:tcW w:w="537" w:type="dxa"/>
          </w:tcPr>
          <w:p w14:paraId="6AB6C0F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014AA3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3D25FC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8B091A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8CFDA8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8FE5AD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F0752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3CB1ABB"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11CD4F4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C680ED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F0F48F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6E2DC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5DEF82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5E3716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1821F7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7FEB23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106A29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69976A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86A4DD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1393B8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BAC63C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F7CD80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37885B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1AEC36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488A2A6B" w14:textId="77777777" w:rsidR="001F39CD" w:rsidRDefault="001F39CD" w:rsidP="001F39CD">
            <w:pPr>
              <w:spacing w:afterLines="50" w:after="180" w:line="360" w:lineRule="exact"/>
              <w:rPr>
                <w:rFonts w:ascii="微軟正黑體" w:eastAsia="微軟正黑體" w:hAnsi="微軟正黑體"/>
                <w:szCs w:val="28"/>
              </w:rPr>
            </w:pPr>
          </w:p>
        </w:tc>
      </w:tr>
      <w:tr w:rsidR="001F39CD" w14:paraId="2790A75E" w14:textId="77777777" w:rsidTr="009E31C5">
        <w:trPr>
          <w:jc w:val="center"/>
        </w:trPr>
        <w:tc>
          <w:tcPr>
            <w:tcW w:w="537" w:type="dxa"/>
          </w:tcPr>
          <w:p w14:paraId="08AC776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B6E839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9BBF0E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A15CA1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0F613E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B66F01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7168F41"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782A13A"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19702E8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FB4A4B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01FCD8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F1BC39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72AC5F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EF8FCA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1026D4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5276DB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4A8403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5B5910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189487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AAD69AD"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9BBDC0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6F4CBA4"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83516E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7BCDBA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343B558" w14:textId="77777777" w:rsidR="001F39CD" w:rsidRDefault="001F39CD" w:rsidP="001F39CD">
            <w:pPr>
              <w:spacing w:afterLines="50" w:after="180" w:line="360" w:lineRule="exact"/>
              <w:rPr>
                <w:rFonts w:ascii="微軟正黑體" w:eastAsia="微軟正黑體" w:hAnsi="微軟正黑體"/>
                <w:szCs w:val="28"/>
              </w:rPr>
            </w:pPr>
          </w:p>
        </w:tc>
      </w:tr>
      <w:tr w:rsidR="001F39CD" w14:paraId="06660161" w14:textId="77777777" w:rsidTr="009E31C5">
        <w:trPr>
          <w:jc w:val="center"/>
        </w:trPr>
        <w:tc>
          <w:tcPr>
            <w:tcW w:w="537" w:type="dxa"/>
          </w:tcPr>
          <w:p w14:paraId="7371960A"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795F61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F0FB9B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9553D2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6181C0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5F8BD2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27D04B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129C263" w14:textId="77777777" w:rsidR="001F39CD" w:rsidRDefault="001F39CD" w:rsidP="001F39CD">
            <w:pPr>
              <w:spacing w:afterLines="50" w:after="180" w:line="360" w:lineRule="exact"/>
              <w:rPr>
                <w:rFonts w:ascii="微軟正黑體" w:eastAsia="微軟正黑體" w:hAnsi="微軟正黑體"/>
                <w:szCs w:val="28"/>
              </w:rPr>
            </w:pPr>
          </w:p>
        </w:tc>
        <w:tc>
          <w:tcPr>
            <w:tcW w:w="538" w:type="dxa"/>
          </w:tcPr>
          <w:p w14:paraId="0A12F968"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14F6C00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932B88B"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9DE961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B3007C2"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CA66170"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5F4D5D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CBD406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35C5CF9"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3967A71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58819663"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E7331EC"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244F2266"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AE759AE"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68682BA5"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7F5F450F" w14:textId="77777777" w:rsidR="001F39CD" w:rsidRDefault="001F39CD" w:rsidP="001F39CD">
            <w:pPr>
              <w:spacing w:afterLines="50" w:after="180" w:line="360" w:lineRule="exact"/>
              <w:rPr>
                <w:rFonts w:ascii="微軟正黑體" w:eastAsia="微軟正黑體" w:hAnsi="微軟正黑體"/>
                <w:szCs w:val="28"/>
              </w:rPr>
            </w:pPr>
          </w:p>
        </w:tc>
        <w:tc>
          <w:tcPr>
            <w:tcW w:w="537" w:type="dxa"/>
          </w:tcPr>
          <w:p w14:paraId="04E954C7" w14:textId="77777777" w:rsidR="001F39CD" w:rsidRDefault="001F39CD" w:rsidP="001F39CD">
            <w:pPr>
              <w:spacing w:afterLines="50" w:after="180" w:line="360" w:lineRule="exact"/>
              <w:rPr>
                <w:rFonts w:ascii="微軟正黑體" w:eastAsia="微軟正黑體" w:hAnsi="微軟正黑體"/>
                <w:szCs w:val="28"/>
              </w:rPr>
            </w:pPr>
          </w:p>
        </w:tc>
      </w:tr>
    </w:tbl>
    <w:p w14:paraId="124FAABA" w14:textId="77777777" w:rsidR="00BE66AB" w:rsidRPr="00703381" w:rsidRDefault="00BE66AB" w:rsidP="00A2098D">
      <w:pPr>
        <w:spacing w:line="14" w:lineRule="exact"/>
        <w:rPr>
          <w:rFonts w:ascii="微軟正黑體" w:eastAsia="微軟正黑體" w:hAnsi="微軟正黑體"/>
          <w:sz w:val="28"/>
          <w:szCs w:val="28"/>
        </w:rPr>
      </w:pPr>
    </w:p>
    <w:sectPr w:rsidR="00BE66AB" w:rsidRPr="00703381" w:rsidSect="001F39CD">
      <w:pgSz w:w="14570" w:h="20636" w:code="12"/>
      <w:pgMar w:top="567" w:right="567" w:bottom="567" w:left="567" w:header="567" w:footer="567" w:gutter="0"/>
      <w:cols w:space="425"/>
      <w:docGrid w:type="lines" w:linePitch="360" w:charSpace="42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FB2F" w14:textId="77777777" w:rsidR="008E36C2" w:rsidRDefault="008E36C2" w:rsidP="004B6CF7">
      <w:r>
        <w:separator/>
      </w:r>
    </w:p>
  </w:endnote>
  <w:endnote w:type="continuationSeparator" w:id="0">
    <w:p w14:paraId="244D97F7" w14:textId="77777777" w:rsidR="008E36C2" w:rsidRDefault="008E36C2" w:rsidP="004B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55CC" w14:textId="77777777" w:rsidR="008E36C2" w:rsidRDefault="008E36C2" w:rsidP="004B6CF7">
      <w:r>
        <w:separator/>
      </w:r>
    </w:p>
  </w:footnote>
  <w:footnote w:type="continuationSeparator" w:id="0">
    <w:p w14:paraId="14525235" w14:textId="77777777" w:rsidR="008E36C2" w:rsidRDefault="008E36C2" w:rsidP="004B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D756C8"/>
    <w:multiLevelType w:val="hybridMultilevel"/>
    <w:tmpl w:val="1040C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2127B4"/>
    <w:multiLevelType w:val="hybridMultilevel"/>
    <w:tmpl w:val="1D3C05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92C4633"/>
    <w:multiLevelType w:val="hybridMultilevel"/>
    <w:tmpl w:val="EDA45E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22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35"/>
    <w:rsid w:val="00024C91"/>
    <w:rsid w:val="00041E7E"/>
    <w:rsid w:val="000425A1"/>
    <w:rsid w:val="000525A1"/>
    <w:rsid w:val="00067DC7"/>
    <w:rsid w:val="00076076"/>
    <w:rsid w:val="0010009C"/>
    <w:rsid w:val="001050B9"/>
    <w:rsid w:val="00163999"/>
    <w:rsid w:val="001764A4"/>
    <w:rsid w:val="001C1A9B"/>
    <w:rsid w:val="001F39CD"/>
    <w:rsid w:val="00213E13"/>
    <w:rsid w:val="00257F7E"/>
    <w:rsid w:val="002742DF"/>
    <w:rsid w:val="00313EA7"/>
    <w:rsid w:val="00314A33"/>
    <w:rsid w:val="00347D0B"/>
    <w:rsid w:val="00383759"/>
    <w:rsid w:val="00390E70"/>
    <w:rsid w:val="003C410B"/>
    <w:rsid w:val="003D5D33"/>
    <w:rsid w:val="003E0CDE"/>
    <w:rsid w:val="004B6CF7"/>
    <w:rsid w:val="004E3135"/>
    <w:rsid w:val="0057447D"/>
    <w:rsid w:val="005D53D7"/>
    <w:rsid w:val="006A79C4"/>
    <w:rsid w:val="00701B53"/>
    <w:rsid w:val="00703381"/>
    <w:rsid w:val="0078206D"/>
    <w:rsid w:val="00847DB1"/>
    <w:rsid w:val="00873BFC"/>
    <w:rsid w:val="008E36C2"/>
    <w:rsid w:val="00914BD2"/>
    <w:rsid w:val="0099271C"/>
    <w:rsid w:val="009E31C5"/>
    <w:rsid w:val="009E7B3E"/>
    <w:rsid w:val="00A2098D"/>
    <w:rsid w:val="00A54C0E"/>
    <w:rsid w:val="00BA1BB8"/>
    <w:rsid w:val="00BE66AB"/>
    <w:rsid w:val="00BF72F5"/>
    <w:rsid w:val="00C0363C"/>
    <w:rsid w:val="00C64FA7"/>
    <w:rsid w:val="00C764CD"/>
    <w:rsid w:val="00C9310B"/>
    <w:rsid w:val="00CE6282"/>
    <w:rsid w:val="00D047FE"/>
    <w:rsid w:val="00D65B68"/>
    <w:rsid w:val="00D87A31"/>
    <w:rsid w:val="00D94915"/>
    <w:rsid w:val="00DA08B9"/>
    <w:rsid w:val="00DB25F0"/>
    <w:rsid w:val="00DD2B1F"/>
    <w:rsid w:val="00DF7C84"/>
    <w:rsid w:val="00E33B76"/>
    <w:rsid w:val="00EE4843"/>
    <w:rsid w:val="00EF70E2"/>
    <w:rsid w:val="00F36C5D"/>
    <w:rsid w:val="00F76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B5B06"/>
  <w15:docId w15:val="{77FFB46A-8CED-421D-9476-700455CE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024C91"/>
    <w:pPr>
      <w:keepNext/>
      <w:keepLines/>
      <w:widowControl/>
      <w:spacing w:before="40"/>
      <w:outlineLvl w:val="1"/>
    </w:pPr>
    <w:rPr>
      <w:rFonts w:ascii="Microsoft JhengHei UI" w:eastAsia="Microsoft JhengHei UI" w:hAnsi="Microsoft JhengHei UI" w:cstheme="majorBidi"/>
      <w:color w:val="1F4E79" w:themeColor="accent1" w:themeShade="80"/>
      <w:kern w:val="0"/>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B1F"/>
    <w:pPr>
      <w:ind w:leftChars="200" w:left="480"/>
    </w:pPr>
  </w:style>
  <w:style w:type="paragraph" w:styleId="a5">
    <w:name w:val="header"/>
    <w:basedOn w:val="a"/>
    <w:link w:val="a6"/>
    <w:uiPriority w:val="99"/>
    <w:unhideWhenUsed/>
    <w:rsid w:val="004B6CF7"/>
    <w:pPr>
      <w:tabs>
        <w:tab w:val="center" w:pos="4153"/>
        <w:tab w:val="right" w:pos="8306"/>
      </w:tabs>
      <w:snapToGrid w:val="0"/>
    </w:pPr>
    <w:rPr>
      <w:sz w:val="20"/>
      <w:szCs w:val="20"/>
    </w:rPr>
  </w:style>
  <w:style w:type="character" w:customStyle="1" w:styleId="a6">
    <w:name w:val="頁首 字元"/>
    <w:basedOn w:val="a0"/>
    <w:link w:val="a5"/>
    <w:uiPriority w:val="99"/>
    <w:rsid w:val="004B6CF7"/>
    <w:rPr>
      <w:sz w:val="20"/>
      <w:szCs w:val="20"/>
    </w:rPr>
  </w:style>
  <w:style w:type="paragraph" w:styleId="a7">
    <w:name w:val="footer"/>
    <w:basedOn w:val="a"/>
    <w:link w:val="a8"/>
    <w:uiPriority w:val="99"/>
    <w:unhideWhenUsed/>
    <w:rsid w:val="004B6CF7"/>
    <w:pPr>
      <w:tabs>
        <w:tab w:val="center" w:pos="4153"/>
        <w:tab w:val="right" w:pos="8306"/>
      </w:tabs>
      <w:snapToGrid w:val="0"/>
    </w:pPr>
    <w:rPr>
      <w:sz w:val="20"/>
      <w:szCs w:val="20"/>
    </w:rPr>
  </w:style>
  <w:style w:type="character" w:customStyle="1" w:styleId="a8">
    <w:name w:val="頁尾 字元"/>
    <w:basedOn w:val="a0"/>
    <w:link w:val="a7"/>
    <w:uiPriority w:val="99"/>
    <w:rsid w:val="004B6CF7"/>
    <w:rPr>
      <w:sz w:val="20"/>
      <w:szCs w:val="20"/>
    </w:rPr>
  </w:style>
  <w:style w:type="character" w:customStyle="1" w:styleId="20">
    <w:name w:val="標題 2 字元"/>
    <w:basedOn w:val="a0"/>
    <w:link w:val="2"/>
    <w:uiPriority w:val="9"/>
    <w:rsid w:val="00024C91"/>
    <w:rPr>
      <w:rFonts w:ascii="Microsoft JhengHei UI" w:eastAsia="Microsoft JhengHei UI" w:hAnsi="Microsoft JhengHei UI" w:cstheme="majorBidi"/>
      <w:color w:val="1F4E79" w:themeColor="accent1" w:themeShade="80"/>
      <w:kern w:val="0"/>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教學組長</cp:lastModifiedBy>
  <cp:revision>4</cp:revision>
  <cp:lastPrinted>2024-02-07T03:19:00Z</cp:lastPrinted>
  <dcterms:created xsi:type="dcterms:W3CDTF">2024-02-01T00:31:00Z</dcterms:created>
  <dcterms:modified xsi:type="dcterms:W3CDTF">2024-02-07T03:19:00Z</dcterms:modified>
</cp:coreProperties>
</file>