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AA52" w14:textId="5379C65E" w:rsidR="001E17D2" w:rsidRPr="00142649" w:rsidRDefault="001956E4" w:rsidP="00142649">
      <w:pPr>
        <w:spacing w:afterLines="50" w:after="180" w:line="360" w:lineRule="exact"/>
        <w:ind w:left="284" w:hanging="284"/>
        <w:rPr>
          <w:rFonts w:hint="eastAsia"/>
        </w:rPr>
      </w:pPr>
      <w:r w:rsidRPr="00142649">
        <w:rPr>
          <w:rFonts w:ascii="微軟正黑體" w:eastAsia="微軟正黑體" w:hAnsi="微軟正黑體" w:hint="eastAsia"/>
          <w:b/>
          <w:bCs/>
          <w:sz w:val="32"/>
          <w:szCs w:val="32"/>
          <w:u w:val="double"/>
        </w:rPr>
        <w:t>1</w:t>
      </w:r>
      <w:r w:rsidR="00DD5BAB" w:rsidRPr="00142649">
        <w:rPr>
          <w:rFonts w:ascii="微軟正黑體" w:eastAsia="微軟正黑體" w:hAnsi="微軟正黑體"/>
          <w:b/>
          <w:bCs/>
          <w:sz w:val="32"/>
          <w:szCs w:val="32"/>
          <w:u w:val="double"/>
        </w:rPr>
        <w:t>12</w:t>
      </w:r>
      <w:r w:rsidR="009E266B" w:rsidRPr="00142649">
        <w:rPr>
          <w:rFonts w:ascii="微軟正黑體" w:eastAsia="微軟正黑體" w:hAnsi="微軟正黑體" w:hint="eastAsia"/>
          <w:b/>
          <w:bCs/>
          <w:sz w:val="32"/>
          <w:szCs w:val="32"/>
          <w:u w:val="double"/>
        </w:rPr>
        <w:t>上</w:t>
      </w:r>
      <w:r w:rsidRPr="00142649">
        <w:rPr>
          <w:rFonts w:ascii="微軟正黑體" w:eastAsia="微軟正黑體" w:hAnsi="微軟正黑體" w:hint="eastAsia"/>
          <w:b/>
          <w:bCs/>
          <w:sz w:val="32"/>
          <w:szCs w:val="32"/>
          <w:u w:val="double"/>
        </w:rPr>
        <w:t>學期綜合領域補考作業-</w:t>
      </w:r>
      <w:r w:rsidR="00DD5BAB" w:rsidRPr="00142649">
        <w:rPr>
          <w:rFonts w:ascii="微軟正黑體" w:eastAsia="微軟正黑體" w:hAnsi="微軟正黑體" w:hint="eastAsia"/>
          <w:b/>
          <w:bCs/>
          <w:sz w:val="32"/>
          <w:szCs w:val="32"/>
          <w:u w:val="double"/>
        </w:rPr>
        <w:t>七</w:t>
      </w:r>
      <w:r w:rsidR="009E266B" w:rsidRPr="00142649">
        <w:rPr>
          <w:rFonts w:ascii="微軟正黑體" w:eastAsia="微軟正黑體" w:hAnsi="微軟正黑體" w:hint="eastAsia"/>
          <w:b/>
          <w:bCs/>
          <w:sz w:val="32"/>
          <w:szCs w:val="32"/>
          <w:u w:val="double"/>
        </w:rPr>
        <w:t>上</w:t>
      </w:r>
      <w:r w:rsidR="00142649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</w:t>
      </w:r>
      <w:r w:rsidR="00142649">
        <w:rPr>
          <w:rFonts w:ascii="微軟正黑體" w:eastAsia="微軟正黑體" w:hAnsi="微軟正黑體"/>
          <w:b/>
          <w:bCs/>
          <w:sz w:val="32"/>
          <w:szCs w:val="32"/>
        </w:rPr>
        <w:t xml:space="preserve">                   </w:t>
      </w:r>
      <w:r w:rsidR="00142649">
        <w:rPr>
          <w:rFonts w:ascii="微軟正黑體" w:eastAsia="微軟正黑體" w:hAnsi="微軟正黑體" w:hint="eastAsia"/>
          <w:b/>
          <w:sz w:val="28"/>
        </w:rPr>
        <w:t>班級_</w:t>
      </w:r>
      <w:r w:rsidR="00142649">
        <w:rPr>
          <w:rFonts w:ascii="微軟正黑體" w:eastAsia="微軟正黑體" w:hAnsi="微軟正黑體"/>
          <w:b/>
          <w:sz w:val="28"/>
        </w:rPr>
        <w:t xml:space="preserve">___ </w:t>
      </w:r>
      <w:r w:rsidR="00142649">
        <w:rPr>
          <w:rFonts w:ascii="微軟正黑體" w:eastAsia="微軟正黑體" w:hAnsi="微軟正黑體" w:hint="eastAsia"/>
          <w:b/>
          <w:sz w:val="28"/>
        </w:rPr>
        <w:t>座號_</w:t>
      </w:r>
      <w:r w:rsidR="00142649">
        <w:rPr>
          <w:rFonts w:ascii="微軟正黑體" w:eastAsia="微軟正黑體" w:hAnsi="微軟正黑體"/>
          <w:b/>
          <w:sz w:val="28"/>
        </w:rPr>
        <w:t xml:space="preserve">___ </w:t>
      </w:r>
      <w:r w:rsidR="00142649">
        <w:rPr>
          <w:rFonts w:ascii="微軟正黑體" w:eastAsia="微軟正黑體" w:hAnsi="微軟正黑體" w:hint="eastAsia"/>
          <w:b/>
          <w:sz w:val="28"/>
        </w:rPr>
        <w:t>姓名_</w:t>
      </w:r>
      <w:r w:rsidR="00142649">
        <w:rPr>
          <w:rFonts w:ascii="微軟正黑體" w:eastAsia="微軟正黑體" w:hAnsi="微軟正黑體"/>
          <w:b/>
          <w:sz w:val="28"/>
        </w:rPr>
        <w:t>_________________</w:t>
      </w:r>
    </w:p>
    <w:p w14:paraId="76FE7FAB" w14:textId="683E8BBF" w:rsidR="00213660" w:rsidRPr="002A116A" w:rsidRDefault="00213660" w:rsidP="00213660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2A116A">
        <w:rPr>
          <w:rFonts w:ascii="微軟正黑體" w:eastAsia="微軟正黑體" w:hAnsi="微軟正黑體" w:hint="eastAsia"/>
          <w:b/>
          <w:sz w:val="28"/>
          <w:szCs w:val="28"/>
        </w:rPr>
        <w:t>一、</w:t>
      </w:r>
      <w:r w:rsidRPr="002A116A">
        <w:rPr>
          <w:rFonts w:ascii="微軟正黑體" w:eastAsia="微軟正黑體" w:hAnsi="微軟正黑體"/>
          <w:b/>
          <w:sz w:val="28"/>
          <w:szCs w:val="28"/>
        </w:rPr>
        <w:t xml:space="preserve">無痕山林七大準則 </w:t>
      </w:r>
    </w:p>
    <w:p w14:paraId="46A416D4" w14:textId="1D245EBE" w:rsidR="00213660" w:rsidRPr="00213660" w:rsidRDefault="00213660" w:rsidP="00AE5EC0">
      <w:pPr>
        <w:spacing w:line="360" w:lineRule="exact"/>
        <w:rPr>
          <w:rFonts w:ascii="微軟正黑體" w:eastAsia="微軟正黑體" w:hAnsi="微軟正黑體"/>
          <w:szCs w:val="24"/>
        </w:rPr>
      </w:pPr>
      <w:r w:rsidRPr="00213660">
        <w:rPr>
          <w:rFonts w:ascii="微軟正黑體" w:eastAsia="微軟正黑體" w:hAnsi="微軟正黑體"/>
          <w:szCs w:val="24"/>
        </w:rPr>
        <w:t>1.做準備：事前充分</w:t>
      </w:r>
      <w:proofErr w:type="gramStart"/>
      <w:r w:rsidRPr="00213660">
        <w:rPr>
          <w:rFonts w:ascii="微軟正黑體" w:eastAsia="微軟正黑體" w:hAnsi="微軟正黑體"/>
          <w:szCs w:val="24"/>
        </w:rPr>
        <w:t>規</w:t>
      </w:r>
      <w:proofErr w:type="gramEnd"/>
      <w:r w:rsidRPr="00213660">
        <w:rPr>
          <w:rFonts w:ascii="微軟正黑體" w:eastAsia="微軟正黑體" w:hAnsi="微軟正黑體"/>
          <w:szCs w:val="24"/>
        </w:rPr>
        <w:t>畫與準備。</w:t>
      </w:r>
      <w:r w:rsidR="00AE5EC0">
        <w:rPr>
          <w:rFonts w:ascii="微軟正黑體" w:eastAsia="微軟正黑體" w:hAnsi="微軟正黑體" w:hint="eastAsia"/>
          <w:szCs w:val="24"/>
        </w:rPr>
        <w:t xml:space="preserve"> </w:t>
      </w:r>
      <w:r w:rsidR="00AE5EC0">
        <w:rPr>
          <w:rFonts w:ascii="微軟正黑體" w:eastAsia="微軟正黑體" w:hAnsi="微軟正黑體"/>
          <w:szCs w:val="24"/>
        </w:rPr>
        <w:t xml:space="preserve">       </w:t>
      </w:r>
      <w:r w:rsidRPr="00213660">
        <w:rPr>
          <w:rFonts w:ascii="微軟正黑體" w:eastAsia="微軟正黑體" w:hAnsi="微軟正黑體"/>
          <w:szCs w:val="24"/>
        </w:rPr>
        <w:t xml:space="preserve">2.可承受：在堅硬耐用的地面上行走 和紮營。 </w:t>
      </w:r>
    </w:p>
    <w:p w14:paraId="65BA8615" w14:textId="5C4D50DF" w:rsidR="00AE5EC0" w:rsidRDefault="00213660" w:rsidP="00AE5EC0">
      <w:pPr>
        <w:spacing w:line="360" w:lineRule="exact"/>
        <w:rPr>
          <w:rFonts w:ascii="微軟正黑體" w:eastAsia="微軟正黑體" w:hAnsi="微軟正黑體"/>
          <w:szCs w:val="24"/>
        </w:rPr>
      </w:pPr>
      <w:r w:rsidRPr="00213660">
        <w:rPr>
          <w:rFonts w:ascii="微軟正黑體" w:eastAsia="微軟正黑體" w:hAnsi="微軟正黑體"/>
          <w:szCs w:val="24"/>
        </w:rPr>
        <w:t>3.要處理：適當處理垃圾維護環境。</w:t>
      </w:r>
      <w:r w:rsidR="00AE5EC0">
        <w:rPr>
          <w:rFonts w:ascii="微軟正黑體" w:eastAsia="微軟正黑體" w:hAnsi="微軟正黑體" w:hint="eastAsia"/>
          <w:szCs w:val="24"/>
        </w:rPr>
        <w:t xml:space="preserve"> </w:t>
      </w:r>
      <w:r w:rsidR="00AE5EC0">
        <w:rPr>
          <w:rFonts w:ascii="微軟正黑體" w:eastAsia="微軟正黑體" w:hAnsi="微軟正黑體"/>
          <w:szCs w:val="24"/>
        </w:rPr>
        <w:t xml:space="preserve">     </w:t>
      </w:r>
      <w:r w:rsidRPr="00213660">
        <w:rPr>
          <w:rFonts w:ascii="微軟正黑體" w:eastAsia="微軟正黑體" w:hAnsi="微軟正黑體"/>
          <w:szCs w:val="24"/>
        </w:rPr>
        <w:t>4.要維護：保持環境原有風貌。</w:t>
      </w:r>
    </w:p>
    <w:p w14:paraId="69BED0BA" w14:textId="69F7A3A1" w:rsidR="00213660" w:rsidRDefault="00213660" w:rsidP="00AE5EC0">
      <w:pPr>
        <w:spacing w:line="360" w:lineRule="exact"/>
        <w:rPr>
          <w:rFonts w:ascii="微軟正黑體" w:eastAsia="微軟正黑體" w:hAnsi="微軟正黑體"/>
          <w:szCs w:val="24"/>
        </w:rPr>
      </w:pPr>
      <w:r w:rsidRPr="00213660">
        <w:rPr>
          <w:rFonts w:ascii="微軟正黑體" w:eastAsia="微軟正黑體" w:hAnsi="微軟正黑體"/>
          <w:szCs w:val="24"/>
        </w:rPr>
        <w:t>5.少用火：將營火的影響減至最低。</w:t>
      </w:r>
      <w:r w:rsidR="00AE5EC0">
        <w:rPr>
          <w:rFonts w:ascii="微軟正黑體" w:eastAsia="微軟正黑體" w:hAnsi="微軟正黑體" w:hint="eastAsia"/>
          <w:szCs w:val="24"/>
        </w:rPr>
        <w:t xml:space="preserve"> </w:t>
      </w:r>
      <w:r w:rsidR="00AE5EC0">
        <w:rPr>
          <w:rFonts w:ascii="微軟正黑體" w:eastAsia="微軟正黑體" w:hAnsi="微軟正黑體"/>
          <w:szCs w:val="24"/>
        </w:rPr>
        <w:t xml:space="preserve">     </w:t>
      </w:r>
      <w:r w:rsidRPr="00213660">
        <w:rPr>
          <w:rFonts w:ascii="微軟正黑體" w:eastAsia="微軟正黑體" w:hAnsi="微軟正黑體"/>
          <w:szCs w:val="24"/>
        </w:rPr>
        <w:t>6.多尊重：尊重野生動物。</w:t>
      </w:r>
      <w:r w:rsidR="00AE5EC0">
        <w:rPr>
          <w:rFonts w:ascii="微軟正黑體" w:eastAsia="微軟正黑體" w:hAnsi="微軟正黑體" w:hint="eastAsia"/>
          <w:szCs w:val="24"/>
        </w:rPr>
        <w:t xml:space="preserve"> </w:t>
      </w:r>
      <w:r w:rsidR="00AE5EC0">
        <w:rPr>
          <w:rFonts w:ascii="微軟正黑體" w:eastAsia="微軟正黑體" w:hAnsi="微軟正黑體"/>
          <w:szCs w:val="24"/>
        </w:rPr>
        <w:t xml:space="preserve">       </w:t>
      </w:r>
      <w:r w:rsidRPr="00213660">
        <w:rPr>
          <w:rFonts w:ascii="微軟正黑體" w:eastAsia="微軟正黑體" w:hAnsi="微軟正黑體"/>
          <w:szCs w:val="24"/>
        </w:rPr>
        <w:t>7.能考量：考量其他使用者</w:t>
      </w:r>
    </w:p>
    <w:p w14:paraId="0910D215" w14:textId="17536FCD" w:rsidR="00213660" w:rsidRPr="002A116A" w:rsidRDefault="00AE5EC0" w:rsidP="00213660">
      <w:pPr>
        <w:spacing w:line="360" w:lineRule="exact"/>
        <w:ind w:left="0" w:firstLine="0"/>
        <w:rPr>
          <w:rFonts w:ascii="微軟正黑體" w:eastAsia="微軟正黑體" w:hAnsi="微軟正黑體" w:cs="MS Gothic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二</w:t>
      </w:r>
      <w:r w:rsidR="00213660" w:rsidRPr="002A116A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213660" w:rsidRPr="002A116A">
        <w:rPr>
          <w:rFonts w:ascii="微軟正黑體" w:eastAsia="微軟正黑體" w:hAnsi="微軟正黑體"/>
          <w:b/>
          <w:sz w:val="28"/>
          <w:szCs w:val="28"/>
        </w:rPr>
        <w:t>別失禮！7個常讓人忽略的露營場禮儀</w:t>
      </w:r>
    </w:p>
    <w:p w14:paraId="03417DB9" w14:textId="1FAD7328" w:rsidR="00213660" w:rsidRPr="00213660" w:rsidRDefault="00213660" w:rsidP="00213660">
      <w:pPr>
        <w:spacing w:line="360" w:lineRule="exact"/>
        <w:ind w:left="0" w:firstLine="0"/>
        <w:rPr>
          <w:rFonts w:ascii="微軟正黑體" w:eastAsia="微軟正黑體" w:hAnsi="微軟正黑體"/>
          <w:szCs w:val="24"/>
        </w:rPr>
      </w:pPr>
      <w:r w:rsidRPr="00213660">
        <w:rPr>
          <w:rFonts w:ascii="微軟正黑體" w:eastAsia="微軟正黑體" w:hAnsi="微軟正黑體" w:hint="eastAsia"/>
          <w:szCs w:val="24"/>
        </w:rPr>
        <w:t xml:space="preserve">1. </w:t>
      </w:r>
      <w:r w:rsidRPr="00213660">
        <w:rPr>
          <w:rFonts w:ascii="微軟正黑體" w:eastAsia="微軟正黑體" w:hAnsi="微軟正黑體"/>
          <w:szCs w:val="24"/>
        </w:rPr>
        <w:t>露營場內分為公共區及私人區，確實認清自己的場地，其他區塊＝他人的領域，隨意橫越是NG行為</w:t>
      </w:r>
    </w:p>
    <w:p w14:paraId="0280D8D5" w14:textId="5C278F69" w:rsidR="00213660" w:rsidRPr="00213660" w:rsidRDefault="00213660" w:rsidP="00213660">
      <w:pPr>
        <w:spacing w:line="360" w:lineRule="exact"/>
        <w:rPr>
          <w:rFonts w:ascii="微軟正黑體" w:eastAsia="微軟正黑體" w:hAnsi="微軟正黑體"/>
          <w:szCs w:val="24"/>
        </w:rPr>
      </w:pPr>
      <w:r w:rsidRPr="00213660">
        <w:rPr>
          <w:rFonts w:ascii="微軟正黑體" w:eastAsia="微軟正黑體" w:hAnsi="微軟正黑體" w:hint="eastAsia"/>
          <w:szCs w:val="24"/>
        </w:rPr>
        <w:t xml:space="preserve">2. </w:t>
      </w:r>
      <w:r w:rsidRPr="00213660">
        <w:rPr>
          <w:rFonts w:ascii="微軟正黑體" w:eastAsia="微軟正黑體" w:hAnsi="微軟正黑體"/>
          <w:szCs w:val="24"/>
        </w:rPr>
        <w:t>盡量減少垃圾，甚至是不要製造垃圾，如果有垃圾也請盡量帶回妥善處理。</w:t>
      </w:r>
    </w:p>
    <w:p w14:paraId="240B26D2" w14:textId="77777777" w:rsidR="00213660" w:rsidRPr="00213660" w:rsidRDefault="00213660" w:rsidP="00213660">
      <w:pPr>
        <w:spacing w:line="360" w:lineRule="exact"/>
        <w:rPr>
          <w:rFonts w:ascii="微軟正黑體" w:eastAsia="微軟正黑體" w:hAnsi="微軟正黑體"/>
          <w:szCs w:val="24"/>
        </w:rPr>
      </w:pPr>
      <w:r w:rsidRPr="00213660">
        <w:rPr>
          <w:rFonts w:ascii="微軟正黑體" w:eastAsia="微軟正黑體" w:hAnsi="微軟正黑體" w:hint="eastAsia"/>
          <w:szCs w:val="24"/>
        </w:rPr>
        <w:t xml:space="preserve">3. </w:t>
      </w:r>
      <w:r w:rsidRPr="00213660">
        <w:rPr>
          <w:rFonts w:ascii="微軟正黑體" w:eastAsia="微軟正黑體" w:hAnsi="微軟正黑體"/>
          <w:szCs w:val="24"/>
        </w:rPr>
        <w:t xml:space="preserve">炊事區就是煮食物的地方，所以需要共同維護清潔。 </w:t>
      </w:r>
    </w:p>
    <w:p w14:paraId="5ADCFCAE" w14:textId="77777777" w:rsidR="00213660" w:rsidRPr="00213660" w:rsidRDefault="00213660" w:rsidP="00213660">
      <w:pPr>
        <w:spacing w:line="360" w:lineRule="exact"/>
        <w:rPr>
          <w:rFonts w:ascii="微軟正黑體" w:eastAsia="微軟正黑體" w:hAnsi="微軟正黑體"/>
          <w:szCs w:val="24"/>
        </w:rPr>
      </w:pPr>
      <w:r w:rsidRPr="00213660">
        <w:rPr>
          <w:rFonts w:ascii="微軟正黑體" w:eastAsia="微軟正黑體" w:hAnsi="微軟正黑體" w:cs="新細明體" w:hint="eastAsia"/>
          <w:szCs w:val="24"/>
        </w:rPr>
        <w:t>4. 在禁止生火的區域要遵守生火規則。</w:t>
      </w:r>
      <w:r w:rsidRPr="00213660">
        <w:rPr>
          <w:rFonts w:ascii="微軟正黑體" w:eastAsia="微軟正黑體" w:hAnsi="微軟正黑體"/>
          <w:szCs w:val="24"/>
        </w:rPr>
        <w:t xml:space="preserve"> </w:t>
      </w:r>
    </w:p>
    <w:p w14:paraId="6AD692D3" w14:textId="3237171E" w:rsidR="00213660" w:rsidRPr="00213660" w:rsidRDefault="00213660" w:rsidP="00213660">
      <w:pPr>
        <w:spacing w:line="360" w:lineRule="exact"/>
        <w:rPr>
          <w:rFonts w:ascii="微軟正黑體" w:eastAsia="微軟正黑體" w:hAnsi="微軟正黑體"/>
          <w:szCs w:val="24"/>
        </w:rPr>
      </w:pPr>
      <w:r w:rsidRPr="00213660">
        <w:rPr>
          <w:rFonts w:ascii="微軟正黑體" w:eastAsia="微軟正黑體" w:hAnsi="微軟正黑體" w:hint="eastAsia"/>
          <w:szCs w:val="24"/>
        </w:rPr>
        <w:t xml:space="preserve">5. </w:t>
      </w:r>
      <w:r w:rsidRPr="00213660">
        <w:rPr>
          <w:rFonts w:ascii="微軟正黑體" w:eastAsia="微軟正黑體" w:hAnsi="微軟正黑體"/>
          <w:szCs w:val="24"/>
        </w:rPr>
        <w:t xml:space="preserve">自備樂器、音響和卡拉OK歡聲高歌？！有很多人想要在露營時享受大自然的寧靜氣氛，所以請多為他人著想。 </w:t>
      </w:r>
    </w:p>
    <w:p w14:paraId="44CB8CE8" w14:textId="74B58CBA" w:rsidR="00213660" w:rsidRPr="00213660" w:rsidRDefault="00213660" w:rsidP="00213660">
      <w:pPr>
        <w:spacing w:line="360" w:lineRule="exact"/>
        <w:rPr>
          <w:rFonts w:ascii="微軟正黑體" w:eastAsia="微軟正黑體" w:hAnsi="微軟正黑體" w:cs="MS Gothic"/>
          <w:szCs w:val="24"/>
        </w:rPr>
      </w:pPr>
      <w:r w:rsidRPr="00213660">
        <w:rPr>
          <w:rFonts w:ascii="微軟正黑體" w:eastAsia="微軟正黑體" w:hAnsi="微軟正黑體" w:hint="eastAsia"/>
          <w:szCs w:val="24"/>
        </w:rPr>
        <w:t xml:space="preserve">6. </w:t>
      </w:r>
      <w:r w:rsidRPr="00213660">
        <w:rPr>
          <w:rFonts w:ascii="微軟正黑體" w:eastAsia="微軟正黑體" w:hAnsi="微軟正黑體"/>
          <w:szCs w:val="24"/>
        </w:rPr>
        <w:t>禁止放煙火的地方特別多，</w:t>
      </w:r>
      <w:proofErr w:type="gramStart"/>
      <w:r w:rsidRPr="00213660">
        <w:rPr>
          <w:rFonts w:ascii="微軟正黑體" w:eastAsia="微軟正黑體" w:hAnsi="微軟正黑體"/>
          <w:szCs w:val="24"/>
        </w:rPr>
        <w:t>此外，</w:t>
      </w:r>
      <w:proofErr w:type="gramEnd"/>
      <w:r w:rsidRPr="00213660">
        <w:rPr>
          <w:rFonts w:ascii="微軟正黑體" w:eastAsia="微軟正黑體" w:hAnsi="微軟正黑體"/>
          <w:szCs w:val="24"/>
        </w:rPr>
        <w:t xml:space="preserve">也要注意千萬別點燃枯草等易燃物。 </w:t>
      </w:r>
    </w:p>
    <w:p w14:paraId="4FE97B9E" w14:textId="0A06F56A" w:rsidR="00213660" w:rsidRDefault="00213660" w:rsidP="00213660">
      <w:pPr>
        <w:spacing w:line="360" w:lineRule="exact"/>
        <w:rPr>
          <w:rFonts w:ascii="微軟正黑體" w:eastAsia="微軟正黑體" w:hAnsi="微軟正黑體"/>
          <w:szCs w:val="24"/>
        </w:rPr>
      </w:pPr>
      <w:r w:rsidRPr="00213660">
        <w:rPr>
          <w:rFonts w:ascii="微軟正黑體" w:eastAsia="微軟正黑體" w:hAnsi="微軟正黑體" w:hint="eastAsia"/>
          <w:szCs w:val="24"/>
        </w:rPr>
        <w:t xml:space="preserve">7. </w:t>
      </w:r>
      <w:r w:rsidRPr="00213660">
        <w:rPr>
          <w:rFonts w:ascii="微軟正黑體" w:eastAsia="微軟正黑體" w:hAnsi="微軟正黑體"/>
          <w:szCs w:val="24"/>
        </w:rPr>
        <w:t>如果在早晨或夜間發動引擎，或是在營區內開車移動，其噪音及光線都會帶給大家很大的困擾。</w:t>
      </w:r>
    </w:p>
    <w:p w14:paraId="78BDDD5A" w14:textId="06595552" w:rsidR="00213660" w:rsidRPr="002A116A" w:rsidRDefault="00AE5EC0" w:rsidP="00213660">
      <w:pPr>
        <w:spacing w:line="360" w:lineRule="exact"/>
        <w:ind w:left="0" w:firstLine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三</w:t>
      </w:r>
      <w:r w:rsidR="00213660" w:rsidRPr="002A116A">
        <w:rPr>
          <w:rFonts w:ascii="微軟正黑體" w:eastAsia="微軟正黑體" w:hAnsi="微軟正黑體" w:hint="eastAsia"/>
          <w:b/>
          <w:sz w:val="28"/>
          <w:szCs w:val="28"/>
        </w:rPr>
        <w:t>、情緒的「</w:t>
      </w:r>
      <w:r w:rsidR="00213660" w:rsidRPr="002A116A">
        <w:rPr>
          <w:rFonts w:ascii="微軟正黑體" w:eastAsia="微軟正黑體" w:hAnsi="微軟正黑體"/>
          <w:b/>
          <w:sz w:val="28"/>
          <w:szCs w:val="28"/>
        </w:rPr>
        <w:t>A</w:t>
      </w:r>
      <w:r w:rsidR="00213660" w:rsidRPr="002A116A">
        <w:rPr>
          <w:rFonts w:ascii="微軟正黑體" w:eastAsia="微軟正黑體" w:hAnsi="微軟正黑體" w:hint="eastAsia"/>
          <w:b/>
          <w:sz w:val="28"/>
          <w:szCs w:val="28"/>
        </w:rPr>
        <w:t>－</w:t>
      </w:r>
      <w:r w:rsidR="00213660" w:rsidRPr="002A116A">
        <w:rPr>
          <w:rFonts w:ascii="微軟正黑體" w:eastAsia="微軟正黑體" w:hAnsi="微軟正黑體"/>
          <w:b/>
          <w:sz w:val="28"/>
          <w:szCs w:val="28"/>
        </w:rPr>
        <w:t>B</w:t>
      </w:r>
      <w:r w:rsidR="00213660" w:rsidRPr="002A116A">
        <w:rPr>
          <w:rFonts w:ascii="微軟正黑體" w:eastAsia="微軟正黑體" w:hAnsi="微軟正黑體" w:hint="eastAsia"/>
          <w:b/>
          <w:sz w:val="28"/>
          <w:szCs w:val="28"/>
        </w:rPr>
        <w:t>－</w:t>
      </w:r>
      <w:r w:rsidR="00213660" w:rsidRPr="002A116A">
        <w:rPr>
          <w:rFonts w:ascii="微軟正黑體" w:eastAsia="微軟正黑體" w:hAnsi="微軟正黑體"/>
          <w:b/>
          <w:sz w:val="28"/>
          <w:szCs w:val="28"/>
        </w:rPr>
        <w:t>C</w:t>
      </w:r>
      <w:r w:rsidR="00213660" w:rsidRPr="002A116A">
        <w:rPr>
          <w:rFonts w:ascii="微軟正黑體" w:eastAsia="微軟正黑體" w:hAnsi="微軟正黑體" w:hint="eastAsia"/>
          <w:b/>
          <w:sz w:val="28"/>
          <w:szCs w:val="28"/>
        </w:rPr>
        <w:t>」</w:t>
      </w:r>
    </w:p>
    <w:p w14:paraId="5D25F6F1" w14:textId="055C036B" w:rsidR="00213660" w:rsidRPr="00AE5EC0" w:rsidRDefault="00AE5EC0" w:rsidP="00FA073D">
      <w:pPr>
        <w:spacing w:line="360" w:lineRule="exact"/>
        <w:ind w:left="0" w:firstLine="0"/>
        <w:rPr>
          <w:rFonts w:ascii="微軟正黑體" w:eastAsia="微軟正黑體" w:hAnsi="微軟正黑體" w:hint="eastAsia"/>
        </w:rPr>
      </w:pPr>
      <w:r w:rsidRPr="00213660">
        <w:rPr>
          <w:rFonts w:ascii="微軟正黑體" w:eastAsia="微軟正黑體" w:hAnsi="微軟正黑體" w:hint="eastAsia"/>
        </w:rPr>
        <w:t>當我們情緒低落時，常會以消極態度去思考問題，這些往往不會成真的想法，讓我感到不愉快。美國心理學家亞伯特艾里斯博士</w:t>
      </w:r>
      <w:r w:rsidRPr="00213660">
        <w:rPr>
          <w:rFonts w:ascii="微軟正黑體" w:eastAsia="微軟正黑體" w:hAnsi="微軟正黑體"/>
        </w:rPr>
        <w:t>(Albert Ellis)</w:t>
      </w:r>
      <w:r w:rsidRPr="00213660">
        <w:rPr>
          <w:rFonts w:ascii="微軟正黑體" w:eastAsia="微軟正黑體" w:hAnsi="微軟正黑體" w:hint="eastAsia"/>
        </w:rPr>
        <w:t>稱之為情緒</w:t>
      </w:r>
      <w:r w:rsidRPr="00213660">
        <w:rPr>
          <w:rFonts w:ascii="微軟正黑體" w:eastAsia="微軟正黑體" w:hAnsi="微軟正黑體"/>
        </w:rPr>
        <w:t xml:space="preserve"> </w:t>
      </w:r>
      <w:r w:rsidRPr="00213660">
        <w:rPr>
          <w:rFonts w:ascii="微軟正黑體" w:eastAsia="微軟正黑體" w:hAnsi="微軟正黑體" w:hint="eastAsia"/>
        </w:rPr>
        <w:t>的「</w:t>
      </w:r>
      <w:r w:rsidRPr="00213660">
        <w:rPr>
          <w:rFonts w:ascii="微軟正黑體" w:eastAsia="微軟正黑體" w:hAnsi="微軟正黑體"/>
        </w:rPr>
        <w:t>A</w:t>
      </w:r>
      <w:r w:rsidRPr="00213660">
        <w:rPr>
          <w:rFonts w:ascii="微軟正黑體" w:eastAsia="微軟正黑體" w:hAnsi="微軟正黑體" w:hint="eastAsia"/>
        </w:rPr>
        <w:t>－</w:t>
      </w:r>
      <w:r w:rsidRPr="00213660">
        <w:rPr>
          <w:rFonts w:ascii="微軟正黑體" w:eastAsia="微軟正黑體" w:hAnsi="微軟正黑體"/>
        </w:rPr>
        <w:t>B</w:t>
      </w:r>
      <w:r w:rsidRPr="00213660">
        <w:rPr>
          <w:rFonts w:ascii="微軟正黑體" w:eastAsia="微軟正黑體" w:hAnsi="微軟正黑體" w:hint="eastAsia"/>
        </w:rPr>
        <w:t>－</w:t>
      </w:r>
      <w:r w:rsidRPr="00213660">
        <w:rPr>
          <w:rFonts w:ascii="微軟正黑體" w:eastAsia="微軟正黑體" w:hAnsi="微軟正黑體"/>
        </w:rPr>
        <w:t>C</w:t>
      </w:r>
      <w:r w:rsidRPr="00213660">
        <w:rPr>
          <w:rFonts w:ascii="微軟正黑體" w:eastAsia="微軟正黑體" w:hAnsi="微軟正黑體" w:hint="eastAsia"/>
        </w:rPr>
        <w:t>」。「</w:t>
      </w:r>
      <w:r w:rsidRPr="00213660">
        <w:rPr>
          <w:rFonts w:ascii="微軟正黑體" w:eastAsia="微軟正黑體" w:hAnsi="微軟正黑體"/>
        </w:rPr>
        <w:t>A</w:t>
      </w:r>
      <w:r w:rsidRPr="00213660">
        <w:rPr>
          <w:rFonts w:ascii="微軟正黑體" w:eastAsia="微軟正黑體" w:hAnsi="微軟正黑體" w:hint="eastAsia"/>
        </w:rPr>
        <w:t>」代表實際發生的事情；「</w:t>
      </w:r>
      <w:r w:rsidRPr="00213660">
        <w:rPr>
          <w:rFonts w:ascii="微軟正黑體" w:eastAsia="微軟正黑體" w:hAnsi="微軟正黑體"/>
        </w:rPr>
        <w:t>B</w:t>
      </w:r>
      <w:r w:rsidRPr="00213660">
        <w:rPr>
          <w:rFonts w:ascii="微軟正黑體" w:eastAsia="微軟正黑體" w:hAnsi="微軟正黑體" w:hint="eastAsia"/>
        </w:rPr>
        <w:t>」代表我對這件事的想法；</w:t>
      </w:r>
      <w:r w:rsidRPr="00213660">
        <w:rPr>
          <w:rFonts w:ascii="微軟正黑體" w:eastAsia="微軟正黑體" w:hAnsi="微軟正黑體"/>
        </w:rPr>
        <w:t xml:space="preserve"> </w:t>
      </w:r>
      <w:r w:rsidRPr="00213660">
        <w:rPr>
          <w:rFonts w:ascii="微軟正黑體" w:eastAsia="微軟正黑體" w:hAnsi="微軟正黑體" w:hint="eastAsia"/>
        </w:rPr>
        <w:t>「</w:t>
      </w:r>
      <w:r w:rsidRPr="00213660">
        <w:rPr>
          <w:rFonts w:ascii="微軟正黑體" w:eastAsia="微軟正黑體" w:hAnsi="微軟正黑體"/>
        </w:rPr>
        <w:t>C</w:t>
      </w:r>
      <w:r w:rsidRPr="00213660">
        <w:rPr>
          <w:rFonts w:ascii="微軟正黑體" w:eastAsia="微軟正黑體" w:hAnsi="微軟正黑體" w:hint="eastAsia"/>
        </w:rPr>
        <w:t>」代表這種想法所帶來的後果，包括我的感受和行動。想法和信念是產生感受的根源，如果我認為「都是他的錯</w:t>
      </w:r>
      <w:r w:rsidRPr="00213660">
        <w:rPr>
          <w:rFonts w:ascii="微軟正黑體" w:eastAsia="微軟正黑體" w:hAnsi="微軟正黑體"/>
        </w:rPr>
        <w:t>(</w:t>
      </w:r>
      <w:r w:rsidRPr="00213660">
        <w:rPr>
          <w:rFonts w:ascii="微軟正黑體" w:eastAsia="微軟正黑體" w:hAnsi="微軟正黑體" w:hint="eastAsia"/>
        </w:rPr>
        <w:t>或他是自私的傢伙</w:t>
      </w:r>
      <w:r w:rsidRPr="00213660">
        <w:rPr>
          <w:rFonts w:ascii="微軟正黑體" w:eastAsia="微軟正黑體" w:hAnsi="微軟正黑體"/>
        </w:rPr>
        <w:t>)</w:t>
      </w:r>
      <w:r w:rsidRPr="00213660">
        <w:rPr>
          <w:rFonts w:ascii="微軟正黑體" w:eastAsia="微軟正黑體" w:hAnsi="微軟正黑體" w:hint="eastAsia"/>
        </w:rPr>
        <w:t>」，我就會非常生氣，這種感覺甚至超過傷心和羞愧。艾里斯博士認為，正是因為人們常有一些非理性的想法，才會產生情緒困擾，影響我們的生活。如果能夠分辨理性與非理性的想法，學習換個角度、轉個念頭，以正向積極的態度去面對事情，這樣會使我們的心情好一些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537"/>
        <w:gridCol w:w="537"/>
        <w:gridCol w:w="537"/>
        <w:gridCol w:w="537"/>
        <w:gridCol w:w="537"/>
        <w:gridCol w:w="537"/>
        <w:gridCol w:w="537"/>
        <w:gridCol w:w="53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AE5EC0" w14:paraId="4555DF8D" w14:textId="77777777" w:rsidTr="00A3589F">
        <w:trPr>
          <w:jc w:val="center"/>
        </w:trPr>
        <w:tc>
          <w:tcPr>
            <w:tcW w:w="539" w:type="dxa"/>
          </w:tcPr>
          <w:p w14:paraId="0314ACE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B3B059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253727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65B1792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FA41BC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5CB403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16A84E6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E79310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A5A288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FD217E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9EC476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87CC4CB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59648F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179B51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5254E9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34577E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B16EDA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9A90E9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5A1A3A6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5100D9E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3E738F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881626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6A7E66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23DC11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626B0B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AE5EC0" w14:paraId="2D23EB9B" w14:textId="77777777" w:rsidTr="00A3589F">
        <w:trPr>
          <w:jc w:val="center"/>
        </w:trPr>
        <w:tc>
          <w:tcPr>
            <w:tcW w:w="539" w:type="dxa"/>
          </w:tcPr>
          <w:p w14:paraId="0A6E0F4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B4D9FBD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BF5FA4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68FC08D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3DAA8A2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684064D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1F27B5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E725109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29B81F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2D697D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D8BA6D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18B4AA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7BB1739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F76AE89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712ACE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27F68B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CE01B2E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C7F7546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0C2D5C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D90C50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5E2A5A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2FA0642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CCEDEDB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74838F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8BE71E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AE5EC0" w14:paraId="17C286A4" w14:textId="77777777" w:rsidTr="00A3589F">
        <w:trPr>
          <w:jc w:val="center"/>
        </w:trPr>
        <w:tc>
          <w:tcPr>
            <w:tcW w:w="539" w:type="dxa"/>
          </w:tcPr>
          <w:p w14:paraId="5612607D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A0C8AAE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E3104E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99728D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7071FE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760435B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304AA6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50977E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7489309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63D7EC2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034C50D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3783EC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70CC42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FCD51E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2CACC1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903DC9B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432E8C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018ABD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D84AAF9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59FECD2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34D106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E7A15C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CA26A8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DDCB06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6683B9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AE5EC0" w14:paraId="4020DE43" w14:textId="77777777" w:rsidTr="00A3589F">
        <w:trPr>
          <w:jc w:val="center"/>
        </w:trPr>
        <w:tc>
          <w:tcPr>
            <w:tcW w:w="539" w:type="dxa"/>
          </w:tcPr>
          <w:p w14:paraId="1CB40E62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298800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F7519E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A6FD96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FF45C0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C7A3129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6BCBE7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1E3F3DD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10F18D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B38A26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6BA5EF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6D93F8E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7681C1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00AF26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F0234E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2B479C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0B19F49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938B05B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ED24EB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522195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8332986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DCCCA6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47CB6C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F7C5AA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0AE0C76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AE5EC0" w14:paraId="6905797E" w14:textId="77777777" w:rsidTr="00A3589F">
        <w:trPr>
          <w:jc w:val="center"/>
        </w:trPr>
        <w:tc>
          <w:tcPr>
            <w:tcW w:w="539" w:type="dxa"/>
          </w:tcPr>
          <w:p w14:paraId="47FB908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8E52D6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B0B29B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64B7FBB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970229D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DECE0A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372B3F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26DFF8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0F0321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9BD51B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EF60699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F67D8D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DF7D32E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76D625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A62097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E11984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40BE6A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79BC50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DE2277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80FA64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B6A497B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791D82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11E8CFD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C13958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65D6C0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AE5EC0" w14:paraId="13DFAAC0" w14:textId="77777777" w:rsidTr="00A3589F">
        <w:trPr>
          <w:jc w:val="center"/>
        </w:trPr>
        <w:tc>
          <w:tcPr>
            <w:tcW w:w="539" w:type="dxa"/>
          </w:tcPr>
          <w:p w14:paraId="1212BEC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42D904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3044E7B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7438D2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58A6A5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A1EFB7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1A1552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54D767E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7C77CC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B0A3F8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332D23D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FB84599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B52FDD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9DFD88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B825CD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330FEAD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9A6E07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1FE99E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F637E8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6FB3FB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FC73A0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908DD8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427617B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5D3729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BDEF812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AE5EC0" w14:paraId="0CFEB7A2" w14:textId="77777777" w:rsidTr="00A3589F">
        <w:trPr>
          <w:jc w:val="center"/>
        </w:trPr>
        <w:tc>
          <w:tcPr>
            <w:tcW w:w="539" w:type="dxa"/>
          </w:tcPr>
          <w:p w14:paraId="06A643E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38862BE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240DAB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D140B4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50095D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281B2D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4B702D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BF44A3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5D1147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10A572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4BDF85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6ECE989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9C8150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BDA478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FF6545D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80F639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16BFEE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71ED17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4568B2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7248D6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052E5B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7438A3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519B5E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66302B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F6B934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AE5EC0" w14:paraId="60AE45F8" w14:textId="77777777" w:rsidTr="00A3589F">
        <w:trPr>
          <w:jc w:val="center"/>
        </w:trPr>
        <w:tc>
          <w:tcPr>
            <w:tcW w:w="539" w:type="dxa"/>
          </w:tcPr>
          <w:p w14:paraId="22D7806B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066560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0FFE7A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466844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BEC66E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733F1E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ED4D44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5E1B1EB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E73485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7AAB50E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AF09B3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B7EC772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9B64B09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169845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805EE6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698544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CE6776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0802A39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FE0AB5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91A1242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83B25C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025E95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974729D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35DAEA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C0115CD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AE5EC0" w14:paraId="6DD35226" w14:textId="77777777" w:rsidTr="00A3589F">
        <w:trPr>
          <w:jc w:val="center"/>
        </w:trPr>
        <w:tc>
          <w:tcPr>
            <w:tcW w:w="539" w:type="dxa"/>
          </w:tcPr>
          <w:p w14:paraId="18BF1589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5A9E57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1D4BEA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9A2DDF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82A29A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48C5B69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79B950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6B0E4C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B45080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2519956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F7432E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7D1F71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D016DD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ADFE9A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B13CB5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16CA57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013BBE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01CCE0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C17FFE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FC2728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1B0934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E0E52A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686687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D61E70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FE9F7C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AE5EC0" w14:paraId="37592372" w14:textId="77777777" w:rsidTr="00A3589F">
        <w:trPr>
          <w:jc w:val="center"/>
        </w:trPr>
        <w:tc>
          <w:tcPr>
            <w:tcW w:w="539" w:type="dxa"/>
          </w:tcPr>
          <w:p w14:paraId="5F03793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34ECF56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174D63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A4B73E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BAADA1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47D3E0E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3C2848B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86379B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B41950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DFE4FA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042C96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D34771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0C87F12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6BFC2B6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59D8C8B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82594D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4CB44E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51E70F6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BE0659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AA4F0C6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4B59CE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650C32D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35C61D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A22AD22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F58A90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AE5EC0" w14:paraId="4730C1DE" w14:textId="77777777" w:rsidTr="00A3589F">
        <w:trPr>
          <w:jc w:val="center"/>
        </w:trPr>
        <w:tc>
          <w:tcPr>
            <w:tcW w:w="539" w:type="dxa"/>
          </w:tcPr>
          <w:p w14:paraId="71B1A55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7215ED6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6401C5E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48D402E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9E3EC1D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7E618B6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14EC17B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5614A7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072E60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2EFDE8E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739CE0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FA166E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DF500D6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B2DDAA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929E20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6D10A9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C8F6FB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5BC74F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9DF691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ACF76E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410D30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47BC6D2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B8750FD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13AC69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6E0552E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AE5EC0" w14:paraId="24FB7B70" w14:textId="77777777" w:rsidTr="00A3589F">
        <w:trPr>
          <w:jc w:val="center"/>
        </w:trPr>
        <w:tc>
          <w:tcPr>
            <w:tcW w:w="539" w:type="dxa"/>
          </w:tcPr>
          <w:p w14:paraId="348A3AA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5F95D8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A84FE39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B199AD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054E9B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495F3C2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7B525C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B76338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0A2C64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F9CCF7B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DD0850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38CA4ED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59FFF3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60E1EF9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6C6E8F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7E3E92D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D754BF2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7EF72A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80D8419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991855B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EB5B87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C72A73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585B7B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5E6571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0A8561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AE5EC0" w14:paraId="711BAE49" w14:textId="77777777" w:rsidTr="00A3589F">
        <w:trPr>
          <w:jc w:val="center"/>
        </w:trPr>
        <w:tc>
          <w:tcPr>
            <w:tcW w:w="539" w:type="dxa"/>
          </w:tcPr>
          <w:p w14:paraId="5EBB2B5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D797BA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88A46A2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BC483D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D0220B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5AE48C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A2ABF8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502719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9CC75A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3C9C88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F1DD1F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60D713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CBCF51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813505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7FE036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6D5728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597F62B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1CBA7E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CF48842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C1C08D2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A8B26A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7567749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B2B025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C06714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E34227B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AE5EC0" w14:paraId="7728A741" w14:textId="77777777" w:rsidTr="00A3589F">
        <w:trPr>
          <w:jc w:val="center"/>
        </w:trPr>
        <w:tc>
          <w:tcPr>
            <w:tcW w:w="539" w:type="dxa"/>
          </w:tcPr>
          <w:p w14:paraId="4DFA0C0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CAD06F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4F227E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8F266E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6632B9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58B76F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25F2C3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830B91D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03A53AB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8A8A18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84ACE02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8CDDB2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C5D1206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9896C7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813B81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789816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1351CDD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DA10DB9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69837F6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8A7DCB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ACA43B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C95E13B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CEE9589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7EB816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0D06E6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AE5EC0" w14:paraId="76A78B44" w14:textId="77777777" w:rsidTr="00A3589F">
        <w:trPr>
          <w:jc w:val="center"/>
        </w:trPr>
        <w:tc>
          <w:tcPr>
            <w:tcW w:w="539" w:type="dxa"/>
          </w:tcPr>
          <w:p w14:paraId="6DA5652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D26121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890A12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F82E97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C43A969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AC714E9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279FA8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C8DA6C6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143D292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1F2004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C02A54D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C8C433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BFAFFA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72D7FF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792A3E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FA5F2B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C5C1EC2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514C3A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8A1D87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3F968E6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23A378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E70957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022361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B81FDF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4F92FB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AE5EC0" w14:paraId="3344DBF7" w14:textId="77777777" w:rsidTr="00A3589F">
        <w:trPr>
          <w:jc w:val="center"/>
        </w:trPr>
        <w:tc>
          <w:tcPr>
            <w:tcW w:w="539" w:type="dxa"/>
          </w:tcPr>
          <w:p w14:paraId="1496941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FBCB8EE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60F7C9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B2BB00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60DE4F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E150C46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884DD02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C1F47B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70EA42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7BC250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7E5C54D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4CEFE8D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408506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E0219F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1AB3E0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1773A7B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60B536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B8B9BA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5DEBAE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CB5A92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026361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4F53DB6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F4D3B8B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0F227D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4EEABE2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AE5EC0" w14:paraId="425C0A15" w14:textId="77777777" w:rsidTr="00A3589F">
        <w:trPr>
          <w:jc w:val="center"/>
        </w:trPr>
        <w:tc>
          <w:tcPr>
            <w:tcW w:w="539" w:type="dxa"/>
          </w:tcPr>
          <w:p w14:paraId="73B7500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A85BFF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822FD3D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159ED1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1E8923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23D6D0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98C1F0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F8F219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10873B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C4C603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913056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9C4075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05A0E8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9EC82A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15BFA5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09F704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FA37F7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E5D644D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FDDB73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7CA7946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D9B200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329D10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645549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CC9C95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43CFA52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AE5EC0" w14:paraId="0A74188A" w14:textId="77777777" w:rsidTr="00A3589F">
        <w:trPr>
          <w:jc w:val="center"/>
        </w:trPr>
        <w:tc>
          <w:tcPr>
            <w:tcW w:w="539" w:type="dxa"/>
          </w:tcPr>
          <w:p w14:paraId="5FFBAFD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596316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DF35719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B6149D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E5BF08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826BF3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1824A7D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E708F6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F393A4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17D9EEB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B46712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86F4EC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12D833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A0F3F1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5F4A0C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4C91EC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2AE9786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EF7EAB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7F42BD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D42F49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CAEB0F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4C767F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0EC5B1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66EDAC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5CB7C8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AE5EC0" w14:paraId="072A12EE" w14:textId="77777777" w:rsidTr="00A3589F">
        <w:trPr>
          <w:jc w:val="center"/>
        </w:trPr>
        <w:tc>
          <w:tcPr>
            <w:tcW w:w="539" w:type="dxa"/>
          </w:tcPr>
          <w:p w14:paraId="22DE180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D4CEA0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ABC24A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ED7076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A43505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36CBD6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DAA853D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1C63BD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CF1A5C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D71AFDE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D7492B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C2C6F3B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FB4300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EA377A6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03205D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A176146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DFB959D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7A7AA69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6415A1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429AC9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DCF42A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33D993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D2B15C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8EECAAE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BE2642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AE5EC0" w14:paraId="4B4C5F6D" w14:textId="77777777" w:rsidTr="00A3589F">
        <w:trPr>
          <w:jc w:val="center"/>
        </w:trPr>
        <w:tc>
          <w:tcPr>
            <w:tcW w:w="539" w:type="dxa"/>
          </w:tcPr>
          <w:p w14:paraId="7424DC3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5224809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F32518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86E236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450CFDB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B42C93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C2D455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FC969F9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CF37A1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39F3E96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F30DAE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04BBF8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4FF09B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72568E2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1357C0B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BE498F2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BCC6BC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C4FB8C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96FFA4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7E0CBF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5FE4EC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81FEB2D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B8DE58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DAA5CA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BB0738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AE5EC0" w14:paraId="6CD40D7E" w14:textId="77777777" w:rsidTr="00A3589F">
        <w:trPr>
          <w:jc w:val="center"/>
        </w:trPr>
        <w:tc>
          <w:tcPr>
            <w:tcW w:w="539" w:type="dxa"/>
          </w:tcPr>
          <w:p w14:paraId="4BF5B59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C43FEEE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797B63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236604E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B1961A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7C360C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D63FBAB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FBABF5D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A4C306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7E8815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DB66509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94EC4F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DE60DA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DA6405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DFF3BD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3A8B3ED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A0B63BE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1FE1EEE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CF55F0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C4CB10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530D0B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CC478C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859C11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651203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14DB2E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AE5EC0" w14:paraId="77EF4348" w14:textId="77777777" w:rsidTr="00A3589F">
        <w:trPr>
          <w:jc w:val="center"/>
        </w:trPr>
        <w:tc>
          <w:tcPr>
            <w:tcW w:w="539" w:type="dxa"/>
          </w:tcPr>
          <w:p w14:paraId="1E169DF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4B7356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38838A9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BF2847B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1D161C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8A05213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97993B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825CF2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D88803B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8AC1D5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DEE7E8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177E3EB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F6F8C0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55BEAB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24775B2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A7B0EF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DFB249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6B80B39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D937D7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E4156C9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BAB2FF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15BF37E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F98FDAB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B485B3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1E1365C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AE5EC0" w14:paraId="2D93FE84" w14:textId="77777777" w:rsidTr="00A3589F">
        <w:trPr>
          <w:jc w:val="center"/>
        </w:trPr>
        <w:tc>
          <w:tcPr>
            <w:tcW w:w="539" w:type="dxa"/>
          </w:tcPr>
          <w:p w14:paraId="30F5158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5476C9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01E2F4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107AC4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E67F2B6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4D6F355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541C03D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678906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A48B65E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289086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E144E38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C0980A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398628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807A350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811139A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2299EC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1BC71E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56BC886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2F8895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3B954BF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7F51F8B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1C7F097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E658334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767647E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4871741" w14:textId="77777777" w:rsidR="00AE5EC0" w:rsidRDefault="00AE5EC0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</w:tbl>
    <w:p w14:paraId="066C480C" w14:textId="77777777" w:rsidR="00AE5EC0" w:rsidRPr="00213660" w:rsidRDefault="00AE5EC0" w:rsidP="00213660">
      <w:pPr>
        <w:pStyle w:val="a7"/>
        <w:spacing w:line="360" w:lineRule="exact"/>
        <w:ind w:leftChars="0" w:firstLine="0"/>
        <w:rPr>
          <w:rFonts w:ascii="微軟正黑體" w:eastAsia="微軟正黑體" w:hAnsi="微軟正黑體" w:hint="eastAsia"/>
          <w:sz w:val="28"/>
          <w:szCs w:val="28"/>
        </w:rPr>
      </w:pPr>
    </w:p>
    <w:sectPr w:rsidR="00AE5EC0" w:rsidRPr="00213660" w:rsidSect="00FA073D">
      <w:pgSz w:w="14570" w:h="20636" w:code="12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E8DA" w14:textId="77777777" w:rsidR="00A0430A" w:rsidRDefault="00A0430A" w:rsidP="00C851A6">
      <w:r>
        <w:separator/>
      </w:r>
    </w:p>
  </w:endnote>
  <w:endnote w:type="continuationSeparator" w:id="0">
    <w:p w14:paraId="557B7113" w14:textId="77777777" w:rsidR="00A0430A" w:rsidRDefault="00A0430A" w:rsidP="00C8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C876" w14:textId="77777777" w:rsidR="00A0430A" w:rsidRDefault="00A0430A" w:rsidP="00C851A6">
      <w:r>
        <w:separator/>
      </w:r>
    </w:p>
  </w:footnote>
  <w:footnote w:type="continuationSeparator" w:id="0">
    <w:p w14:paraId="1557BD91" w14:textId="77777777" w:rsidR="00A0430A" w:rsidRDefault="00A0430A" w:rsidP="00C8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5928"/>
    <w:multiLevelType w:val="hybridMultilevel"/>
    <w:tmpl w:val="F4ECB0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054F5"/>
    <w:multiLevelType w:val="multilevel"/>
    <w:tmpl w:val="065E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F60E65"/>
    <w:multiLevelType w:val="hybridMultilevel"/>
    <w:tmpl w:val="5B0AEFAA"/>
    <w:lvl w:ilvl="0" w:tplc="FD4CD3DC">
      <w:start w:val="4"/>
      <w:numFmt w:val="bullet"/>
      <w:lvlText w:val="★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2C75EBE"/>
    <w:multiLevelType w:val="hybridMultilevel"/>
    <w:tmpl w:val="74684E9A"/>
    <w:lvl w:ilvl="0" w:tplc="2BB2D68C">
      <w:start w:val="1"/>
      <w:numFmt w:val="decimalEnclosedParen"/>
      <w:lvlText w:val="%1"/>
      <w:lvlJc w:val="left"/>
      <w:pPr>
        <w:ind w:left="360" w:hanging="360"/>
      </w:pPr>
      <w:rPr>
        <w:rFonts w:ascii="微軟正黑體" w:eastAsia="微軟正黑體" w:hAnsi="微軟正黑體"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E374A2"/>
    <w:multiLevelType w:val="hybridMultilevel"/>
    <w:tmpl w:val="2430D098"/>
    <w:lvl w:ilvl="0" w:tplc="F22C1E42">
      <w:start w:val="1"/>
      <w:numFmt w:val="taiwaneseCountingThousand"/>
      <w:suff w:val="nothing"/>
      <w:lvlText w:val="%1、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E4"/>
    <w:rsid w:val="00041E65"/>
    <w:rsid w:val="00142649"/>
    <w:rsid w:val="001956E4"/>
    <w:rsid w:val="001E17D2"/>
    <w:rsid w:val="0020776B"/>
    <w:rsid w:val="00213660"/>
    <w:rsid w:val="00267486"/>
    <w:rsid w:val="002A116A"/>
    <w:rsid w:val="003951FC"/>
    <w:rsid w:val="00405765"/>
    <w:rsid w:val="005F6CC1"/>
    <w:rsid w:val="00681F48"/>
    <w:rsid w:val="00897204"/>
    <w:rsid w:val="00902FDB"/>
    <w:rsid w:val="00943FB8"/>
    <w:rsid w:val="009D3E06"/>
    <w:rsid w:val="009E266B"/>
    <w:rsid w:val="00A0430A"/>
    <w:rsid w:val="00AA0759"/>
    <w:rsid w:val="00AA3FB6"/>
    <w:rsid w:val="00AE5EC0"/>
    <w:rsid w:val="00AF2CA5"/>
    <w:rsid w:val="00C851A6"/>
    <w:rsid w:val="00CD05DC"/>
    <w:rsid w:val="00D4066E"/>
    <w:rsid w:val="00D60CE9"/>
    <w:rsid w:val="00DD5BAB"/>
    <w:rsid w:val="00ED0229"/>
    <w:rsid w:val="00F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4FD561"/>
  <w15:chartTrackingRefBased/>
  <w15:docId w15:val="{1F07CBD2-0B48-46D2-A163-6D18A12D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51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5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51A6"/>
    <w:rPr>
      <w:sz w:val="20"/>
      <w:szCs w:val="20"/>
    </w:rPr>
  </w:style>
  <w:style w:type="paragraph" w:styleId="a7">
    <w:name w:val="List Paragraph"/>
    <w:basedOn w:val="a"/>
    <w:uiPriority w:val="34"/>
    <w:qFormat/>
    <w:rsid w:val="00C851A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02FDB"/>
    <w:pPr>
      <w:spacing w:before="100" w:beforeAutospacing="1" w:after="100" w:afterAutospacing="1"/>
      <w:ind w:left="0" w:firstLine="0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3">
    <w:name w:val="Body Text Indent 3"/>
    <w:basedOn w:val="a"/>
    <w:link w:val="30"/>
    <w:semiHidden/>
    <w:unhideWhenUsed/>
    <w:rsid w:val="00AF2CA5"/>
    <w:pPr>
      <w:widowControl w:val="0"/>
      <w:spacing w:after="120"/>
      <w:ind w:leftChars="200" w:left="480" w:firstLine="0"/>
      <w:jc w:val="left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AF2CA5"/>
    <w:rPr>
      <w:rFonts w:ascii="Times New Roman" w:eastAsia="新細明體" w:hAnsi="Times New Roman" w:cs="Times New Roman"/>
      <w:sz w:val="16"/>
      <w:szCs w:val="16"/>
    </w:rPr>
  </w:style>
  <w:style w:type="table" w:styleId="a8">
    <w:name w:val="Table Grid"/>
    <w:basedOn w:val="a1"/>
    <w:uiPriority w:val="39"/>
    <w:rsid w:val="00AE5EC0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AA38-2064-4F95-A760-E90A72A4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童軍團長</cp:lastModifiedBy>
  <cp:revision>3</cp:revision>
  <cp:lastPrinted>2024-01-31T03:10:00Z</cp:lastPrinted>
  <dcterms:created xsi:type="dcterms:W3CDTF">2024-01-31T03:34:00Z</dcterms:created>
  <dcterms:modified xsi:type="dcterms:W3CDTF">2024-01-31T03:39:00Z</dcterms:modified>
</cp:coreProperties>
</file>